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1E0" w:rsidRPr="00C6324E" w:rsidRDefault="00BE71E0" w:rsidP="00FC7A2A">
      <w:pPr>
        <w:tabs>
          <w:tab w:val="left" w:pos="540"/>
          <w:tab w:val="left" w:pos="900"/>
        </w:tabs>
        <w:spacing w:after="0" w:line="240" w:lineRule="auto"/>
        <w:jc w:val="right"/>
        <w:rPr>
          <w:rFonts w:ascii="Times New Roman" w:hAnsi="Times New Roman"/>
          <w:b/>
          <w:sz w:val="20"/>
          <w:szCs w:val="20"/>
          <w:lang w:eastAsia="ru-RU"/>
        </w:rPr>
      </w:pPr>
      <w:r w:rsidRPr="00C6324E">
        <w:rPr>
          <w:rFonts w:ascii="Times New Roman" w:hAnsi="Times New Roman"/>
          <w:b/>
          <w:sz w:val="20"/>
          <w:szCs w:val="20"/>
          <w:lang w:eastAsia="ru-RU"/>
        </w:rPr>
        <w:t>УТВЕРЖДАЮ:</w:t>
      </w:r>
    </w:p>
    <w:p w:rsidR="00BE71E0" w:rsidRPr="00C6324E" w:rsidRDefault="00BE71E0" w:rsidP="00FC7A2A">
      <w:pPr>
        <w:tabs>
          <w:tab w:val="left" w:pos="540"/>
          <w:tab w:val="left" w:pos="900"/>
        </w:tabs>
        <w:spacing w:after="0" w:line="240" w:lineRule="auto"/>
        <w:jc w:val="right"/>
        <w:rPr>
          <w:rFonts w:ascii="Times New Roman" w:hAnsi="Times New Roman"/>
          <w:b/>
          <w:sz w:val="20"/>
          <w:szCs w:val="20"/>
          <w:lang w:eastAsia="ru-RU"/>
        </w:rPr>
      </w:pPr>
      <w:r w:rsidRPr="00C6324E">
        <w:rPr>
          <w:rFonts w:ascii="Times New Roman" w:hAnsi="Times New Roman"/>
          <w:b/>
          <w:sz w:val="20"/>
          <w:szCs w:val="20"/>
          <w:lang w:eastAsia="ru-RU"/>
        </w:rPr>
        <w:t>Главный врач ГБУЗ «ИОКБ»</w:t>
      </w:r>
    </w:p>
    <w:p w:rsidR="00BE71E0" w:rsidRPr="00C6324E" w:rsidRDefault="00BE71E0" w:rsidP="00FC7A2A">
      <w:pPr>
        <w:tabs>
          <w:tab w:val="left" w:pos="540"/>
          <w:tab w:val="left" w:pos="900"/>
        </w:tabs>
        <w:spacing w:after="0" w:line="240" w:lineRule="auto"/>
        <w:jc w:val="right"/>
        <w:rPr>
          <w:rFonts w:ascii="Times New Roman" w:hAnsi="Times New Roman"/>
          <w:b/>
          <w:sz w:val="20"/>
          <w:szCs w:val="20"/>
          <w:lang w:eastAsia="ru-RU"/>
        </w:rPr>
      </w:pPr>
      <w:r w:rsidRPr="00C6324E">
        <w:rPr>
          <w:rFonts w:ascii="Times New Roman" w:hAnsi="Times New Roman"/>
          <w:b/>
          <w:sz w:val="20"/>
          <w:szCs w:val="20"/>
          <w:lang w:eastAsia="ru-RU"/>
        </w:rPr>
        <w:t>_____________________П.Е. Дудин</w:t>
      </w:r>
    </w:p>
    <w:p w:rsidR="00BE71E0" w:rsidRPr="00C6324E" w:rsidRDefault="00BE71E0" w:rsidP="00FC7A2A">
      <w:pPr>
        <w:tabs>
          <w:tab w:val="left" w:pos="540"/>
          <w:tab w:val="left" w:pos="900"/>
        </w:tabs>
        <w:spacing w:after="0" w:line="240" w:lineRule="auto"/>
        <w:jc w:val="right"/>
        <w:rPr>
          <w:rFonts w:ascii="Times New Roman" w:hAnsi="Times New Roman"/>
          <w:b/>
          <w:sz w:val="20"/>
          <w:szCs w:val="20"/>
          <w:lang w:eastAsia="ru-RU"/>
        </w:rPr>
      </w:pPr>
    </w:p>
    <w:p w:rsidR="00BE71E0" w:rsidRPr="00C6324E" w:rsidRDefault="00BE71E0" w:rsidP="00FC7A2A">
      <w:pPr>
        <w:tabs>
          <w:tab w:val="left" w:pos="540"/>
          <w:tab w:val="left" w:pos="900"/>
        </w:tabs>
        <w:spacing w:after="0" w:line="240" w:lineRule="auto"/>
        <w:ind w:left="180"/>
        <w:jc w:val="center"/>
        <w:rPr>
          <w:rFonts w:ascii="Times New Roman" w:hAnsi="Times New Roman"/>
          <w:b/>
          <w:sz w:val="20"/>
          <w:szCs w:val="20"/>
          <w:lang w:eastAsia="ru-RU"/>
        </w:rPr>
      </w:pPr>
    </w:p>
    <w:p w:rsidR="00BE71E0" w:rsidRPr="00C6324E" w:rsidRDefault="00BE71E0" w:rsidP="00FC7A2A">
      <w:pPr>
        <w:tabs>
          <w:tab w:val="left" w:pos="540"/>
          <w:tab w:val="left" w:pos="900"/>
        </w:tabs>
        <w:spacing w:after="0" w:line="240" w:lineRule="auto"/>
        <w:ind w:left="180"/>
        <w:jc w:val="center"/>
        <w:rPr>
          <w:rFonts w:ascii="Times New Roman" w:hAnsi="Times New Roman"/>
          <w:b/>
          <w:sz w:val="20"/>
          <w:szCs w:val="20"/>
          <w:lang w:eastAsia="ru-RU"/>
        </w:rPr>
      </w:pPr>
      <w:r w:rsidRPr="00C6324E">
        <w:rPr>
          <w:rFonts w:ascii="Times New Roman" w:hAnsi="Times New Roman"/>
          <w:b/>
          <w:sz w:val="20"/>
          <w:szCs w:val="20"/>
          <w:lang w:eastAsia="ru-RU"/>
        </w:rPr>
        <w:t>ДОКУМЕНТАЦИЯ</w:t>
      </w:r>
    </w:p>
    <w:tbl>
      <w:tblPr>
        <w:tblW w:w="10066" w:type="dxa"/>
        <w:tblInd w:w="288" w:type="dxa"/>
        <w:tblLook w:val="00A0" w:firstRow="1" w:lastRow="0" w:firstColumn="1" w:lastColumn="0" w:noHBand="0" w:noVBand="0"/>
      </w:tblPr>
      <w:tblGrid>
        <w:gridCol w:w="10066"/>
      </w:tblGrid>
      <w:tr w:rsidR="00BE71E0" w:rsidRPr="00C6324E" w:rsidTr="00FC7A2A">
        <w:tc>
          <w:tcPr>
            <w:tcW w:w="10066" w:type="dxa"/>
          </w:tcPr>
          <w:p w:rsidR="00BE71E0" w:rsidRPr="00C6324E" w:rsidRDefault="00BE71E0" w:rsidP="00FC7A2A">
            <w:pPr>
              <w:tabs>
                <w:tab w:val="left" w:pos="540"/>
                <w:tab w:val="left" w:pos="900"/>
              </w:tabs>
              <w:spacing w:after="0" w:line="240" w:lineRule="auto"/>
              <w:ind w:left="180"/>
              <w:jc w:val="center"/>
              <w:rPr>
                <w:rFonts w:ascii="Times New Roman" w:hAnsi="Times New Roman"/>
                <w:b/>
                <w:sz w:val="20"/>
                <w:szCs w:val="20"/>
                <w:lang w:eastAsia="ru-RU"/>
              </w:rPr>
            </w:pPr>
            <w:r w:rsidRPr="00C6324E">
              <w:rPr>
                <w:rFonts w:ascii="Times New Roman" w:hAnsi="Times New Roman"/>
                <w:b/>
                <w:sz w:val="20"/>
                <w:szCs w:val="20"/>
                <w:lang w:eastAsia="ru-RU"/>
              </w:rPr>
              <w:t xml:space="preserve">Запрос цен (котировок) № </w:t>
            </w:r>
            <w:r w:rsidR="009F3ABB" w:rsidRPr="00C6324E">
              <w:rPr>
                <w:rFonts w:ascii="Times New Roman" w:hAnsi="Times New Roman"/>
                <w:b/>
                <w:sz w:val="20"/>
                <w:szCs w:val="20"/>
                <w:lang w:eastAsia="ru-RU"/>
              </w:rPr>
              <w:t>4</w:t>
            </w:r>
            <w:r w:rsidR="00B03284" w:rsidRPr="00C6324E">
              <w:rPr>
                <w:rFonts w:ascii="Times New Roman" w:hAnsi="Times New Roman"/>
                <w:b/>
                <w:sz w:val="20"/>
                <w:szCs w:val="20"/>
                <w:lang w:eastAsia="ru-RU"/>
              </w:rPr>
              <w:t>3</w:t>
            </w:r>
            <w:r w:rsidRPr="00C6324E">
              <w:rPr>
                <w:rFonts w:ascii="Times New Roman" w:hAnsi="Times New Roman"/>
                <w:b/>
                <w:sz w:val="20"/>
                <w:szCs w:val="20"/>
                <w:lang w:eastAsia="ru-RU"/>
              </w:rPr>
              <w:t>-К/1</w:t>
            </w:r>
            <w:r w:rsidR="003E58A4" w:rsidRPr="00C6324E">
              <w:rPr>
                <w:rFonts w:ascii="Times New Roman" w:hAnsi="Times New Roman"/>
                <w:b/>
                <w:sz w:val="20"/>
                <w:szCs w:val="20"/>
                <w:lang w:eastAsia="ru-RU"/>
              </w:rPr>
              <w:t>5</w:t>
            </w:r>
          </w:p>
          <w:p w:rsidR="00BE71E0" w:rsidRPr="00C6324E" w:rsidRDefault="00BE71E0" w:rsidP="003E58A4">
            <w:pPr>
              <w:tabs>
                <w:tab w:val="left" w:pos="540"/>
                <w:tab w:val="left" w:pos="900"/>
              </w:tabs>
              <w:spacing w:after="0" w:line="240" w:lineRule="auto"/>
              <w:ind w:left="180"/>
              <w:jc w:val="center"/>
              <w:rPr>
                <w:rFonts w:ascii="Times New Roman" w:hAnsi="Times New Roman"/>
                <w:b/>
                <w:sz w:val="20"/>
                <w:szCs w:val="20"/>
                <w:lang w:eastAsia="ru-RU"/>
              </w:rPr>
            </w:pPr>
            <w:r w:rsidRPr="00C6324E">
              <w:rPr>
                <w:rFonts w:ascii="Times New Roman" w:hAnsi="Times New Roman"/>
                <w:b/>
                <w:sz w:val="20"/>
                <w:szCs w:val="20"/>
                <w:lang w:eastAsia="ru-RU"/>
              </w:rPr>
              <w:t xml:space="preserve">на право заключить договор на </w:t>
            </w:r>
            <w:r w:rsidR="00027E3C">
              <w:rPr>
                <w:rFonts w:ascii="Times New Roman" w:hAnsi="Times New Roman"/>
                <w:b/>
                <w:sz w:val="20"/>
                <w:szCs w:val="20"/>
                <w:lang w:eastAsia="ru-RU"/>
              </w:rPr>
              <w:t>выполнение работ по устройству натяжного потолка.</w:t>
            </w:r>
          </w:p>
        </w:tc>
      </w:tr>
    </w:tbl>
    <w:p w:rsidR="00BE71E0" w:rsidRPr="00C6324E" w:rsidRDefault="00BE71E0" w:rsidP="00FC7A2A">
      <w:pPr>
        <w:tabs>
          <w:tab w:val="left" w:pos="900"/>
        </w:tabs>
        <w:spacing w:after="0" w:line="240" w:lineRule="auto"/>
        <w:ind w:left="180" w:firstLine="567"/>
        <w:jc w:val="both"/>
        <w:rPr>
          <w:rFonts w:ascii="Times New Roman" w:hAnsi="Times New Roman"/>
          <w:sz w:val="20"/>
          <w:szCs w:val="20"/>
          <w:lang w:eastAsia="ru-RU"/>
        </w:rPr>
      </w:pPr>
      <w:r w:rsidRPr="00C6324E">
        <w:rPr>
          <w:rFonts w:ascii="Times New Roman" w:hAnsi="Times New Roman"/>
          <w:b/>
          <w:sz w:val="20"/>
          <w:szCs w:val="20"/>
          <w:lang w:eastAsia="ru-RU"/>
        </w:rPr>
        <w:t xml:space="preserve">1. </w:t>
      </w:r>
      <w:proofErr w:type="gramStart"/>
      <w:r w:rsidRPr="00C6324E">
        <w:rPr>
          <w:rFonts w:ascii="Times New Roman" w:hAnsi="Times New Roman"/>
          <w:b/>
          <w:sz w:val="20"/>
          <w:szCs w:val="20"/>
          <w:lang w:eastAsia="ru-RU"/>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C6324E">
        <w:rPr>
          <w:rFonts w:ascii="Times New Roman" w:hAnsi="Times New Roman"/>
          <w:sz w:val="20"/>
          <w:szCs w:val="20"/>
          <w:lang w:eastAsia="ru-RU"/>
        </w:rPr>
        <w:t>:</w:t>
      </w:r>
      <w:proofErr w:type="gramEnd"/>
    </w:p>
    <w:p w:rsidR="00D87CD2" w:rsidRPr="00C6324E" w:rsidRDefault="00BE71E0" w:rsidP="00BD4F9B">
      <w:pPr>
        <w:tabs>
          <w:tab w:val="left" w:pos="900"/>
        </w:tabs>
        <w:spacing w:after="0" w:line="240" w:lineRule="auto"/>
        <w:ind w:left="180" w:firstLine="567"/>
        <w:jc w:val="both"/>
        <w:rPr>
          <w:rFonts w:ascii="Times New Roman" w:hAnsi="Times New Roman"/>
          <w:sz w:val="20"/>
          <w:szCs w:val="20"/>
          <w:lang w:eastAsia="ru-RU"/>
        </w:rPr>
      </w:pPr>
      <w:r w:rsidRPr="00C6324E">
        <w:rPr>
          <w:rFonts w:ascii="Times New Roman" w:hAnsi="Times New Roman"/>
          <w:sz w:val="20"/>
          <w:szCs w:val="20"/>
          <w:lang w:eastAsia="ru-RU"/>
        </w:rPr>
        <w:t xml:space="preserve">           </w:t>
      </w:r>
      <w:r w:rsidR="00D87CD2" w:rsidRPr="00AB28F4">
        <w:rPr>
          <w:rFonts w:ascii="Times New Roman" w:hAnsi="Times New Roman"/>
          <w:sz w:val="20"/>
          <w:szCs w:val="20"/>
          <w:lang w:eastAsia="ru-RU"/>
        </w:rPr>
        <w:t>В соответствии с законом от 27.12.2002 г. № 184-ФЗ «О техническом регулировании» Подрядчик принимает на себя добровольное обязательство о соблюдении требований строительных норм и правил, технических условий и других нормативных документов, действующих на момент заключения договора и добровольное обязательство о выполнении работ с качеством, соответствующим вышеперечисленным документом</w:t>
      </w:r>
    </w:p>
    <w:p w:rsidR="00BE71E0" w:rsidRPr="00C6324E" w:rsidRDefault="00BE71E0" w:rsidP="00BD4F9B">
      <w:pPr>
        <w:tabs>
          <w:tab w:val="left" w:pos="900"/>
        </w:tabs>
        <w:spacing w:after="0" w:line="240" w:lineRule="auto"/>
        <w:ind w:left="180" w:firstLine="567"/>
        <w:jc w:val="both"/>
        <w:rPr>
          <w:rFonts w:ascii="Times New Roman" w:hAnsi="Times New Roman"/>
          <w:sz w:val="20"/>
          <w:szCs w:val="20"/>
          <w:lang w:eastAsia="ru-RU"/>
        </w:rPr>
      </w:pPr>
      <w:r w:rsidRPr="00C6324E">
        <w:rPr>
          <w:rFonts w:ascii="Times New Roman" w:hAnsi="Times New Roman"/>
          <w:sz w:val="20"/>
          <w:szCs w:val="20"/>
          <w:lang w:eastAsia="ru-RU"/>
        </w:rPr>
        <w:t xml:space="preserve">Срок предоставления гарантий качества работ </w:t>
      </w:r>
      <w:r w:rsidRPr="00AB28F4">
        <w:rPr>
          <w:rFonts w:ascii="Times New Roman" w:hAnsi="Times New Roman"/>
          <w:sz w:val="20"/>
          <w:szCs w:val="20"/>
          <w:lang w:eastAsia="ru-RU"/>
        </w:rPr>
        <w:t xml:space="preserve">не менее </w:t>
      </w:r>
      <w:r w:rsidR="00AB28F4" w:rsidRPr="00AB28F4">
        <w:rPr>
          <w:rFonts w:ascii="Times New Roman" w:hAnsi="Times New Roman"/>
          <w:sz w:val="20"/>
          <w:szCs w:val="20"/>
          <w:lang w:eastAsia="ru-RU"/>
        </w:rPr>
        <w:t>2</w:t>
      </w:r>
      <w:r w:rsidRPr="00AB28F4">
        <w:rPr>
          <w:rFonts w:ascii="Times New Roman" w:hAnsi="Times New Roman"/>
          <w:sz w:val="20"/>
          <w:szCs w:val="20"/>
          <w:lang w:eastAsia="ru-RU"/>
        </w:rPr>
        <w:t xml:space="preserve"> (</w:t>
      </w:r>
      <w:r w:rsidR="00AB28F4" w:rsidRPr="00AB28F4">
        <w:rPr>
          <w:rFonts w:ascii="Times New Roman" w:hAnsi="Times New Roman"/>
          <w:color w:val="FF0000"/>
          <w:sz w:val="20"/>
          <w:szCs w:val="20"/>
          <w:lang w:eastAsia="ru-RU"/>
        </w:rPr>
        <w:t>двух</w:t>
      </w:r>
      <w:r w:rsidRPr="00AB28F4">
        <w:rPr>
          <w:rFonts w:ascii="Times New Roman" w:hAnsi="Times New Roman"/>
          <w:color w:val="FF0000"/>
          <w:sz w:val="20"/>
          <w:szCs w:val="20"/>
          <w:lang w:eastAsia="ru-RU"/>
        </w:rPr>
        <w:t>)</w:t>
      </w:r>
      <w:r w:rsidRPr="00AB28F4">
        <w:rPr>
          <w:rFonts w:ascii="Times New Roman" w:hAnsi="Times New Roman"/>
          <w:sz w:val="20"/>
          <w:szCs w:val="20"/>
          <w:lang w:eastAsia="ru-RU"/>
        </w:rPr>
        <w:t xml:space="preserve"> лет</w:t>
      </w:r>
      <w:r w:rsidRPr="00C6324E">
        <w:rPr>
          <w:rFonts w:ascii="Times New Roman" w:hAnsi="Times New Roman"/>
          <w:sz w:val="20"/>
          <w:szCs w:val="20"/>
          <w:lang w:eastAsia="ru-RU"/>
        </w:rPr>
        <w:t xml:space="preserve"> со дня подписания приемочной комиссией Акта о приемке выполненных работ (ф. № КС-2), справки о стоимости выполненных работ и затрат (ф. № КС-3). </w:t>
      </w:r>
    </w:p>
    <w:p w:rsidR="00BE71E0" w:rsidRPr="00C6324E" w:rsidRDefault="00BE71E0" w:rsidP="00BD4F9B">
      <w:pPr>
        <w:tabs>
          <w:tab w:val="left" w:pos="900"/>
        </w:tabs>
        <w:spacing w:after="0" w:line="240" w:lineRule="auto"/>
        <w:ind w:left="180" w:firstLine="567"/>
        <w:jc w:val="both"/>
        <w:rPr>
          <w:rFonts w:ascii="Times New Roman" w:hAnsi="Times New Roman"/>
          <w:sz w:val="20"/>
          <w:szCs w:val="20"/>
          <w:lang w:eastAsia="ru-RU"/>
        </w:rPr>
      </w:pPr>
      <w:r w:rsidRPr="00C6324E">
        <w:rPr>
          <w:rFonts w:ascii="Times New Roman" w:hAnsi="Times New Roman"/>
          <w:sz w:val="20"/>
          <w:szCs w:val="20"/>
          <w:lang w:eastAsia="ru-RU"/>
        </w:rPr>
        <w:t xml:space="preserve">При обнаружении в период гарантийного срока недостатков или отступлений от сметной документации Подрядчик обязан устранить недостатки за свой счет. При этом гарантийный срок продлевается на период устранения недостатков. Срок устранения недостатков устанавливается Заказчиком.  </w:t>
      </w:r>
    </w:p>
    <w:p w:rsidR="00BE71E0" w:rsidRPr="00C6324E" w:rsidRDefault="00BE71E0" w:rsidP="00BD4F9B">
      <w:pPr>
        <w:tabs>
          <w:tab w:val="left" w:pos="900"/>
        </w:tabs>
        <w:spacing w:after="0" w:line="240" w:lineRule="auto"/>
        <w:ind w:left="180" w:firstLine="567"/>
        <w:jc w:val="both"/>
        <w:rPr>
          <w:rFonts w:ascii="Times New Roman" w:hAnsi="Times New Roman"/>
          <w:sz w:val="20"/>
          <w:szCs w:val="20"/>
          <w:lang w:eastAsia="ru-RU"/>
        </w:rPr>
      </w:pPr>
      <w:r w:rsidRPr="00C6324E">
        <w:rPr>
          <w:rFonts w:ascii="Times New Roman" w:hAnsi="Times New Roman"/>
          <w:sz w:val="20"/>
          <w:szCs w:val="20"/>
          <w:lang w:eastAsia="ru-RU"/>
        </w:rPr>
        <w:t xml:space="preserve">Работы выполняются в соответствии с локальным ресурсным сметным расчетом. </w:t>
      </w:r>
    </w:p>
    <w:p w:rsidR="00BE71E0" w:rsidRPr="00C6324E" w:rsidRDefault="00BE71E0" w:rsidP="00BD4F9B">
      <w:pPr>
        <w:tabs>
          <w:tab w:val="left" w:pos="900"/>
        </w:tabs>
        <w:spacing w:after="0" w:line="240" w:lineRule="auto"/>
        <w:ind w:left="180" w:firstLine="567"/>
        <w:jc w:val="both"/>
        <w:rPr>
          <w:rFonts w:ascii="Times New Roman" w:hAnsi="Times New Roman"/>
          <w:sz w:val="20"/>
          <w:szCs w:val="20"/>
          <w:lang w:eastAsia="ru-RU"/>
        </w:rPr>
      </w:pPr>
      <w:r w:rsidRPr="00C6324E">
        <w:rPr>
          <w:rFonts w:ascii="Times New Roman" w:hAnsi="Times New Roman"/>
          <w:sz w:val="20"/>
          <w:szCs w:val="20"/>
          <w:lang w:eastAsia="ru-RU"/>
        </w:rPr>
        <w:t xml:space="preserve">Качество выполняемых работ должно соответствовать требованиям действующих СНиП, ТУ, ГОСТ и других нормативных документов в соответствии с действующим законодательством. </w:t>
      </w:r>
    </w:p>
    <w:p w:rsidR="00BE71E0" w:rsidRPr="00C6324E" w:rsidRDefault="00BE71E0" w:rsidP="00BD4F9B">
      <w:pPr>
        <w:tabs>
          <w:tab w:val="left" w:pos="900"/>
        </w:tabs>
        <w:spacing w:after="0" w:line="240" w:lineRule="auto"/>
        <w:ind w:left="180" w:firstLine="567"/>
        <w:jc w:val="both"/>
        <w:rPr>
          <w:rFonts w:ascii="Times New Roman" w:hAnsi="Times New Roman"/>
          <w:sz w:val="20"/>
          <w:szCs w:val="20"/>
          <w:lang w:eastAsia="ru-RU"/>
        </w:rPr>
      </w:pPr>
      <w:r w:rsidRPr="00C6324E">
        <w:rPr>
          <w:rFonts w:ascii="Times New Roman" w:hAnsi="Times New Roman"/>
          <w:sz w:val="20"/>
          <w:szCs w:val="20"/>
          <w:lang w:eastAsia="ru-RU"/>
        </w:rPr>
        <w:t xml:space="preserve">Подрядчик гарантирует качество используемых материалов, наличие сертификатов и других документов, удостоверяющих их качество. Материалы, необходимые для выполнения работ, будут новыми, современными и высокого качества. При выполнении работ Подрядчик может при согласовании с Заказчиком использовать материалы, комплектующие и оборудование соответствующие техническим характеристикам и ГОСТУ (эквивалент), указанные в сметной документации Заказчика. </w:t>
      </w:r>
    </w:p>
    <w:p w:rsidR="00BE71E0" w:rsidRPr="00C6324E" w:rsidRDefault="00BE71E0" w:rsidP="00BD4F9B">
      <w:pPr>
        <w:tabs>
          <w:tab w:val="left" w:pos="900"/>
        </w:tabs>
        <w:spacing w:after="0" w:line="240" w:lineRule="auto"/>
        <w:ind w:left="180" w:firstLine="567"/>
        <w:jc w:val="both"/>
        <w:rPr>
          <w:rFonts w:ascii="Times New Roman" w:hAnsi="Times New Roman"/>
          <w:sz w:val="20"/>
          <w:szCs w:val="20"/>
          <w:lang w:eastAsia="ru-RU"/>
        </w:rPr>
      </w:pPr>
      <w:r w:rsidRPr="00C6324E">
        <w:rPr>
          <w:rFonts w:ascii="Times New Roman" w:hAnsi="Times New Roman"/>
          <w:sz w:val="20"/>
          <w:szCs w:val="20"/>
          <w:lang w:eastAsia="ru-RU"/>
        </w:rPr>
        <w:t>Подрядчик обеспечивает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rsidR="00BE71E0" w:rsidRPr="00C6324E" w:rsidRDefault="00BE71E0" w:rsidP="00BD4F9B">
      <w:pPr>
        <w:tabs>
          <w:tab w:val="left" w:pos="900"/>
        </w:tabs>
        <w:spacing w:after="0" w:line="240" w:lineRule="auto"/>
        <w:ind w:left="180" w:firstLine="567"/>
        <w:jc w:val="both"/>
        <w:rPr>
          <w:rFonts w:ascii="Times New Roman" w:hAnsi="Times New Roman"/>
          <w:sz w:val="20"/>
          <w:szCs w:val="20"/>
          <w:lang w:eastAsia="ru-RU"/>
        </w:rPr>
      </w:pPr>
      <w:r w:rsidRPr="00C6324E">
        <w:rPr>
          <w:rFonts w:ascii="Times New Roman" w:hAnsi="Times New Roman"/>
          <w:sz w:val="20"/>
          <w:szCs w:val="20"/>
          <w:lang w:eastAsia="ru-RU"/>
        </w:rPr>
        <w:t>Технические характеристики оборудования, материалов, изделий, конструкций и пр., используемых  в процессе выполнения работ, приведены в локальном ресурсном сметном расчете, ведомости материалов.</w:t>
      </w:r>
    </w:p>
    <w:p w:rsidR="00BE71E0" w:rsidRPr="00C6324E" w:rsidRDefault="00BE71E0" w:rsidP="00BD4F9B">
      <w:pPr>
        <w:numPr>
          <w:ilvl w:val="0"/>
          <w:numId w:val="3"/>
        </w:numPr>
        <w:tabs>
          <w:tab w:val="left" w:pos="900"/>
        </w:tabs>
        <w:spacing w:after="0" w:line="240" w:lineRule="auto"/>
        <w:contextualSpacing/>
        <w:jc w:val="both"/>
        <w:rPr>
          <w:rFonts w:ascii="Times New Roman" w:hAnsi="Times New Roman"/>
          <w:b/>
          <w:sz w:val="20"/>
          <w:szCs w:val="20"/>
          <w:lang w:eastAsia="ru-RU"/>
        </w:rPr>
      </w:pPr>
      <w:r w:rsidRPr="00C6324E">
        <w:rPr>
          <w:rFonts w:ascii="Times New Roman" w:hAnsi="Times New Roman"/>
          <w:b/>
          <w:sz w:val="20"/>
          <w:szCs w:val="20"/>
          <w:lang w:eastAsia="ru-RU"/>
        </w:rPr>
        <w:t>Требования к содержанию, форме, оформлению и составу заявки на участие в закупке:</w:t>
      </w:r>
    </w:p>
    <w:p w:rsidR="00BE71E0" w:rsidRPr="00C6324E" w:rsidRDefault="00BE71E0" w:rsidP="00FC7A2A">
      <w:pPr>
        <w:tabs>
          <w:tab w:val="left" w:pos="540"/>
          <w:tab w:val="left" w:pos="900"/>
        </w:tabs>
        <w:spacing w:after="0" w:line="240" w:lineRule="auto"/>
        <w:ind w:firstLine="426"/>
        <w:jc w:val="both"/>
        <w:rPr>
          <w:rFonts w:ascii="Times New Roman" w:hAnsi="Times New Roman"/>
          <w:sz w:val="20"/>
          <w:szCs w:val="20"/>
          <w:lang w:eastAsia="ru-RU"/>
        </w:rPr>
      </w:pPr>
      <w:r w:rsidRPr="00C6324E">
        <w:rPr>
          <w:rFonts w:ascii="Times New Roman" w:hAnsi="Times New Roman"/>
          <w:sz w:val="20"/>
          <w:szCs w:val="20"/>
          <w:lang w:eastAsia="ru-RU"/>
        </w:rPr>
        <w:t xml:space="preserve">Участник закупки подает Заявку на участие в запросе цен (котировок) в письменной форме в запечатанном конверте. При этом на таком конверте указывается наименование запроса цен (котировок),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p>
    <w:p w:rsidR="00BE71E0" w:rsidRPr="00C6324E" w:rsidRDefault="00BE71E0" w:rsidP="00FC7A2A">
      <w:pPr>
        <w:tabs>
          <w:tab w:val="left" w:pos="540"/>
          <w:tab w:val="left" w:pos="900"/>
        </w:tabs>
        <w:spacing w:after="0" w:line="240" w:lineRule="auto"/>
        <w:ind w:firstLine="426"/>
        <w:jc w:val="both"/>
        <w:rPr>
          <w:rFonts w:ascii="Times New Roman" w:hAnsi="Times New Roman"/>
          <w:sz w:val="20"/>
          <w:szCs w:val="20"/>
          <w:lang w:eastAsia="ru-RU"/>
        </w:rPr>
      </w:pPr>
      <w:r w:rsidRPr="00C6324E">
        <w:rPr>
          <w:rFonts w:ascii="Times New Roman" w:hAnsi="Times New Roman"/>
          <w:sz w:val="20"/>
          <w:szCs w:val="20"/>
          <w:lang w:eastAsia="ru-RU"/>
        </w:rPr>
        <w:t xml:space="preserve">Каждый документ, входящий в заявку на участие в запросе цен (котировок) (за исключением нотариально заверенных копий и оригиналов документов, выданных третьими лицами), должен быть скреплен оттиском печати участника закупки (для участника закупки – юридического лица). Все документы, входящие в состав заявки на участие в запросе цен (котировок), должны быть </w:t>
      </w:r>
      <w:r w:rsidRPr="00C6324E">
        <w:rPr>
          <w:rFonts w:ascii="Times New Roman" w:hAnsi="Times New Roman"/>
          <w:b/>
          <w:sz w:val="20"/>
          <w:szCs w:val="20"/>
          <w:u w:val="single"/>
          <w:lang w:eastAsia="ru-RU"/>
        </w:rPr>
        <w:t>прошиты</w:t>
      </w:r>
      <w:r w:rsidRPr="00C6324E">
        <w:rPr>
          <w:rFonts w:ascii="Times New Roman" w:hAnsi="Times New Roman"/>
          <w:sz w:val="20"/>
          <w:szCs w:val="20"/>
          <w:lang w:eastAsia="ru-RU"/>
        </w:rPr>
        <w:t xml:space="preserve"> (</w:t>
      </w:r>
      <w:r w:rsidRPr="00C6324E">
        <w:rPr>
          <w:rFonts w:ascii="Times New Roman" w:hAnsi="Times New Roman"/>
          <w:i/>
          <w:sz w:val="20"/>
          <w:szCs w:val="20"/>
          <w:lang w:eastAsia="ru-RU"/>
        </w:rPr>
        <w:t>скреплены или упакованы таким образом, чтобы исключить случайное выпадение или перемещение страниц</w:t>
      </w:r>
      <w:r w:rsidRPr="00C6324E">
        <w:rPr>
          <w:rFonts w:ascii="Times New Roman" w:hAnsi="Times New Roman"/>
          <w:sz w:val="20"/>
          <w:szCs w:val="20"/>
          <w:lang w:eastAsia="ru-RU"/>
        </w:rPr>
        <w:t xml:space="preserve">).  После этого должна быть проведена </w:t>
      </w:r>
      <w:r w:rsidRPr="00C6324E">
        <w:rPr>
          <w:rFonts w:ascii="Times New Roman" w:hAnsi="Times New Roman"/>
          <w:b/>
          <w:sz w:val="20"/>
          <w:szCs w:val="20"/>
          <w:u w:val="single"/>
          <w:lang w:eastAsia="ru-RU"/>
        </w:rPr>
        <w:t>сквозная нумерация</w:t>
      </w:r>
      <w:r w:rsidRPr="00C6324E">
        <w:rPr>
          <w:rFonts w:ascii="Times New Roman" w:hAnsi="Times New Roman"/>
          <w:sz w:val="20"/>
          <w:szCs w:val="20"/>
          <w:lang w:eastAsia="ru-RU"/>
        </w:rPr>
        <w:t xml:space="preserve"> всех без исключения страниц заявки</w:t>
      </w:r>
      <w:r w:rsidRPr="00C6324E">
        <w:rPr>
          <w:rFonts w:ascii="Times New Roman" w:hAnsi="Times New Roman"/>
          <w:color w:val="FF0000"/>
          <w:sz w:val="20"/>
          <w:szCs w:val="20"/>
          <w:lang w:eastAsia="ru-RU"/>
        </w:rPr>
        <w:t>.</w:t>
      </w:r>
      <w:r w:rsidRPr="00C6324E">
        <w:rPr>
          <w:rFonts w:ascii="Times New Roman" w:hAnsi="Times New Roman"/>
          <w:sz w:val="20"/>
          <w:szCs w:val="20"/>
          <w:lang w:eastAsia="ru-RU"/>
        </w:rPr>
        <w:t xml:space="preserve"> Участник закупки вправе подать только одну заявку на участие в запросе цен (котировок). </w:t>
      </w:r>
    </w:p>
    <w:p w:rsidR="00BE71E0" w:rsidRPr="00C6324E" w:rsidRDefault="00BE71E0" w:rsidP="00FC7A2A">
      <w:pPr>
        <w:tabs>
          <w:tab w:val="left" w:pos="540"/>
          <w:tab w:val="left" w:pos="900"/>
        </w:tabs>
        <w:spacing w:after="0" w:line="240" w:lineRule="auto"/>
        <w:ind w:firstLine="426"/>
        <w:jc w:val="both"/>
        <w:rPr>
          <w:rFonts w:ascii="Times New Roman" w:hAnsi="Times New Roman"/>
          <w:sz w:val="20"/>
          <w:szCs w:val="20"/>
          <w:lang w:eastAsia="ru-RU"/>
        </w:rPr>
      </w:pPr>
      <w:r w:rsidRPr="00C6324E">
        <w:rPr>
          <w:rFonts w:ascii="Times New Roman" w:hAnsi="Times New Roman"/>
          <w:sz w:val="20"/>
          <w:szCs w:val="20"/>
          <w:lang w:eastAsia="ru-RU"/>
        </w:rPr>
        <w:t>Прием заявок на участие в запросе цен (котировок) прекращается после окончания срока подачи заявок на участие в запросе цен (котировок), установленного документацией и извещением о проведении запроса цен (котировок). Полученные после указанного срока подачи заявок конверты с заявками на участие в запросе цен (котировок)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Такие конверты и заявки могут быть возвращены участникам закупки на основании их письменного запроса в течение 10 рабочих дней.</w:t>
      </w:r>
    </w:p>
    <w:p w:rsidR="00BE71E0" w:rsidRPr="00C6324E" w:rsidRDefault="00BE71E0" w:rsidP="00FC7A2A">
      <w:pPr>
        <w:tabs>
          <w:tab w:val="left" w:pos="540"/>
          <w:tab w:val="left" w:pos="900"/>
        </w:tabs>
        <w:spacing w:after="0" w:line="240" w:lineRule="auto"/>
        <w:ind w:firstLine="426"/>
        <w:jc w:val="both"/>
        <w:rPr>
          <w:rFonts w:ascii="Times New Roman" w:hAnsi="Times New Roman"/>
          <w:sz w:val="20"/>
          <w:szCs w:val="20"/>
          <w:lang w:eastAsia="ru-RU"/>
        </w:rPr>
      </w:pPr>
      <w:r w:rsidRPr="00C6324E">
        <w:rPr>
          <w:rFonts w:ascii="Times New Roman" w:hAnsi="Times New Roman"/>
          <w:sz w:val="20"/>
          <w:szCs w:val="20"/>
          <w:lang w:eastAsia="ru-RU"/>
        </w:rPr>
        <w:t>Сумма товаров по позициям должна соответствовать итоговой сумме (цене договора, предложенной участником закупки). Цена договора, указанная участником закупки цифрами, должна соответствовать цене договора, указанной прописью. Цена договора должна быть указана в рублях Российской Федерации.</w:t>
      </w:r>
    </w:p>
    <w:p w:rsidR="00BE71E0" w:rsidRPr="00C6324E" w:rsidRDefault="00BE71E0" w:rsidP="00FC7A2A">
      <w:pPr>
        <w:tabs>
          <w:tab w:val="left" w:pos="540"/>
          <w:tab w:val="left" w:pos="900"/>
        </w:tabs>
        <w:spacing w:after="0" w:line="240" w:lineRule="auto"/>
        <w:ind w:firstLine="426"/>
        <w:jc w:val="both"/>
        <w:rPr>
          <w:rFonts w:ascii="Times New Roman" w:hAnsi="Times New Roman"/>
          <w:sz w:val="20"/>
          <w:szCs w:val="20"/>
          <w:lang w:eastAsia="ru-RU"/>
        </w:rPr>
      </w:pPr>
      <w:r w:rsidRPr="00C6324E">
        <w:rPr>
          <w:rFonts w:ascii="Times New Roman" w:hAnsi="Times New Roman"/>
          <w:sz w:val="20"/>
          <w:szCs w:val="20"/>
          <w:lang w:eastAsia="ru-RU"/>
        </w:rPr>
        <w:t>Наличие опечаток, помарок, дописок, исправлений, технических и арифметических ошибок в котировочной заявке не допускается. Сведения, указанные Участником размещения заказа в заявке, не должны допускать двусмысленного толкования.</w:t>
      </w:r>
    </w:p>
    <w:p w:rsidR="00BE71E0" w:rsidRPr="00C6324E" w:rsidRDefault="00BE71E0" w:rsidP="00FC7A2A">
      <w:pPr>
        <w:tabs>
          <w:tab w:val="left" w:pos="540"/>
          <w:tab w:val="left" w:pos="900"/>
        </w:tabs>
        <w:spacing w:after="0" w:line="240" w:lineRule="auto"/>
        <w:ind w:firstLine="426"/>
        <w:jc w:val="both"/>
        <w:rPr>
          <w:rFonts w:ascii="Times New Roman" w:hAnsi="Times New Roman"/>
          <w:b/>
          <w:color w:val="3366FF"/>
          <w:sz w:val="20"/>
          <w:szCs w:val="20"/>
          <w:lang w:eastAsia="ru-RU"/>
        </w:rPr>
      </w:pPr>
      <w:r w:rsidRPr="00C6324E">
        <w:rPr>
          <w:rFonts w:ascii="Times New Roman" w:hAnsi="Times New Roman"/>
          <w:sz w:val="20"/>
          <w:szCs w:val="20"/>
          <w:lang w:eastAsia="ru-RU"/>
        </w:rPr>
        <w:t>Заявка должна быть заполнена по всем пунктам в соответствии с формой, являющейся приложением №</w:t>
      </w:r>
      <w:r w:rsidR="00C073A4">
        <w:rPr>
          <w:rFonts w:ascii="Times New Roman" w:hAnsi="Times New Roman"/>
          <w:sz w:val="20"/>
          <w:szCs w:val="20"/>
          <w:lang w:eastAsia="ru-RU"/>
        </w:rPr>
        <w:t>5</w:t>
      </w:r>
      <w:r w:rsidRPr="00C6324E">
        <w:rPr>
          <w:rFonts w:ascii="Times New Roman" w:hAnsi="Times New Roman"/>
          <w:sz w:val="20"/>
          <w:szCs w:val="20"/>
          <w:lang w:eastAsia="ru-RU"/>
        </w:rPr>
        <w:t xml:space="preserve"> к настоящей документации</w:t>
      </w:r>
      <w:r w:rsidRPr="00C6324E">
        <w:rPr>
          <w:rFonts w:ascii="Times New Roman" w:hAnsi="Times New Roman"/>
          <w:b/>
          <w:sz w:val="20"/>
          <w:szCs w:val="20"/>
          <w:lang w:eastAsia="ru-RU"/>
        </w:rPr>
        <w:t>.</w:t>
      </w:r>
    </w:p>
    <w:p w:rsidR="00BE71E0" w:rsidRPr="00C6324E" w:rsidRDefault="00BE71E0" w:rsidP="00BD4F9B">
      <w:pPr>
        <w:numPr>
          <w:ilvl w:val="0"/>
          <w:numId w:val="17"/>
        </w:numPr>
        <w:tabs>
          <w:tab w:val="left" w:pos="900"/>
        </w:tabs>
        <w:spacing w:after="0" w:line="240" w:lineRule="auto"/>
        <w:contextualSpacing/>
        <w:jc w:val="both"/>
        <w:rPr>
          <w:rFonts w:ascii="Times New Roman" w:hAnsi="Times New Roman"/>
          <w:b/>
          <w:sz w:val="20"/>
          <w:szCs w:val="20"/>
          <w:lang w:eastAsia="ru-RU"/>
        </w:rPr>
      </w:pPr>
      <w:r w:rsidRPr="00C6324E">
        <w:rPr>
          <w:rFonts w:ascii="Times New Roman" w:hAnsi="Times New Roman"/>
          <w:b/>
          <w:sz w:val="20"/>
          <w:szCs w:val="20"/>
          <w:lang w:eastAsia="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9019EE" w:rsidRPr="00C6324E" w:rsidRDefault="009019EE" w:rsidP="009019EE">
      <w:pPr>
        <w:tabs>
          <w:tab w:val="left" w:pos="900"/>
        </w:tabs>
        <w:spacing w:after="0" w:line="240" w:lineRule="auto"/>
        <w:ind w:left="720"/>
        <w:contextualSpacing/>
        <w:jc w:val="both"/>
        <w:rPr>
          <w:rFonts w:ascii="Times New Roman" w:hAnsi="Times New Roman"/>
          <w:bCs/>
          <w:sz w:val="20"/>
          <w:szCs w:val="20"/>
          <w:lang w:eastAsia="ru-RU"/>
        </w:rPr>
      </w:pPr>
      <w:r w:rsidRPr="00C6324E">
        <w:rPr>
          <w:rFonts w:ascii="Times New Roman" w:hAnsi="Times New Roman"/>
          <w:bCs/>
          <w:sz w:val="20"/>
          <w:szCs w:val="20"/>
          <w:lang w:eastAsia="ru-RU"/>
        </w:rPr>
        <w:t>Участнику закупки при заполнении заявки на участие в запросе цен (котировок), приложенной к настоящей документации, в обязательном порядке следует указывать наименование, страну и место изготовления, полную характеристику  материалов, которые будут использованы при выполнении работ.</w:t>
      </w:r>
    </w:p>
    <w:p w:rsidR="009019EE" w:rsidRPr="00C6324E" w:rsidRDefault="009019EE" w:rsidP="009019EE">
      <w:pPr>
        <w:tabs>
          <w:tab w:val="left" w:pos="900"/>
        </w:tabs>
        <w:spacing w:after="0" w:line="240" w:lineRule="auto"/>
        <w:ind w:left="720"/>
        <w:contextualSpacing/>
        <w:jc w:val="both"/>
        <w:rPr>
          <w:rFonts w:ascii="Times New Roman" w:hAnsi="Times New Roman"/>
          <w:bCs/>
          <w:sz w:val="20"/>
          <w:szCs w:val="20"/>
          <w:lang w:eastAsia="ru-RU"/>
        </w:rPr>
      </w:pPr>
      <w:r w:rsidRPr="00C6324E">
        <w:rPr>
          <w:rFonts w:ascii="Times New Roman" w:hAnsi="Times New Roman"/>
          <w:bCs/>
          <w:sz w:val="20"/>
          <w:szCs w:val="20"/>
          <w:lang w:eastAsia="ru-RU"/>
        </w:rPr>
        <w:lastRenderedPageBreak/>
        <w:t xml:space="preserve">В </w:t>
      </w:r>
      <w:proofErr w:type="gramStart"/>
      <w:r w:rsidRPr="00C6324E">
        <w:rPr>
          <w:rFonts w:ascii="Times New Roman" w:hAnsi="Times New Roman"/>
          <w:bCs/>
          <w:sz w:val="20"/>
          <w:szCs w:val="20"/>
          <w:lang w:eastAsia="ru-RU"/>
        </w:rPr>
        <w:t>случае</w:t>
      </w:r>
      <w:proofErr w:type="gramEnd"/>
      <w:r w:rsidRPr="00C6324E">
        <w:rPr>
          <w:rFonts w:ascii="Times New Roman" w:hAnsi="Times New Roman"/>
          <w:bCs/>
          <w:sz w:val="20"/>
          <w:szCs w:val="20"/>
          <w:lang w:eastAsia="ru-RU"/>
        </w:rPr>
        <w:t xml:space="preserve">, если в ведомости материалов Заказчиком прописано: </w:t>
      </w:r>
    </w:p>
    <w:p w:rsidR="009019EE" w:rsidRPr="00C6324E" w:rsidRDefault="009019EE" w:rsidP="009019EE">
      <w:pPr>
        <w:tabs>
          <w:tab w:val="left" w:pos="900"/>
        </w:tabs>
        <w:spacing w:after="0" w:line="240" w:lineRule="auto"/>
        <w:ind w:left="720"/>
        <w:contextualSpacing/>
        <w:jc w:val="both"/>
        <w:rPr>
          <w:rFonts w:ascii="Times New Roman" w:hAnsi="Times New Roman"/>
          <w:bCs/>
          <w:sz w:val="20"/>
          <w:szCs w:val="20"/>
          <w:lang w:eastAsia="ru-RU"/>
        </w:rPr>
      </w:pPr>
      <w:r w:rsidRPr="00C6324E">
        <w:rPr>
          <w:rFonts w:ascii="Times New Roman" w:hAnsi="Times New Roman"/>
          <w:bCs/>
          <w:sz w:val="20"/>
          <w:szCs w:val="20"/>
          <w:lang w:eastAsia="ru-RU"/>
        </w:rPr>
        <w:t>- «наличие» - участник закупки указывает – «наличие»;</w:t>
      </w:r>
    </w:p>
    <w:p w:rsidR="009019EE" w:rsidRPr="00C6324E" w:rsidRDefault="009019EE" w:rsidP="009019EE">
      <w:pPr>
        <w:tabs>
          <w:tab w:val="left" w:pos="900"/>
        </w:tabs>
        <w:spacing w:after="0" w:line="240" w:lineRule="auto"/>
        <w:ind w:left="720"/>
        <w:contextualSpacing/>
        <w:jc w:val="both"/>
        <w:rPr>
          <w:rFonts w:ascii="Times New Roman" w:hAnsi="Times New Roman"/>
          <w:bCs/>
          <w:sz w:val="20"/>
          <w:szCs w:val="20"/>
          <w:lang w:eastAsia="ru-RU"/>
        </w:rPr>
      </w:pPr>
      <w:r w:rsidRPr="00C6324E">
        <w:rPr>
          <w:rFonts w:ascii="Times New Roman" w:hAnsi="Times New Roman"/>
          <w:bCs/>
          <w:sz w:val="20"/>
          <w:szCs w:val="20"/>
          <w:lang w:eastAsia="ru-RU"/>
        </w:rPr>
        <w:t>- «не менее», «не более», «или»   – участник закупки указывает – конкретное значение параметра.</w:t>
      </w:r>
    </w:p>
    <w:p w:rsidR="009019EE" w:rsidRPr="00C6324E" w:rsidRDefault="009019EE" w:rsidP="009019EE">
      <w:pPr>
        <w:tabs>
          <w:tab w:val="left" w:pos="900"/>
        </w:tabs>
        <w:spacing w:after="0" w:line="240" w:lineRule="auto"/>
        <w:ind w:left="720"/>
        <w:contextualSpacing/>
        <w:jc w:val="both"/>
        <w:rPr>
          <w:rFonts w:ascii="Times New Roman" w:hAnsi="Times New Roman"/>
          <w:b/>
          <w:sz w:val="20"/>
          <w:szCs w:val="20"/>
          <w:lang w:eastAsia="ru-RU"/>
        </w:rPr>
      </w:pPr>
      <w:r w:rsidRPr="00C6324E">
        <w:rPr>
          <w:rFonts w:ascii="Times New Roman" w:hAnsi="Times New Roman"/>
          <w:bCs/>
          <w:sz w:val="20"/>
          <w:szCs w:val="20"/>
          <w:lang w:eastAsia="ru-RU"/>
        </w:rPr>
        <w:t>-«</w:t>
      </w:r>
      <w:proofErr w:type="spellStart"/>
      <w:proofErr w:type="gramStart"/>
      <w:r w:rsidRPr="00C6324E">
        <w:rPr>
          <w:rFonts w:ascii="Times New Roman" w:hAnsi="Times New Roman"/>
          <w:bCs/>
          <w:sz w:val="20"/>
          <w:szCs w:val="20"/>
          <w:lang w:eastAsia="ru-RU"/>
        </w:rPr>
        <w:t>от</w:t>
      </w:r>
      <w:proofErr w:type="gramEnd"/>
      <w:r w:rsidRPr="00C6324E">
        <w:rPr>
          <w:rFonts w:ascii="Times New Roman" w:hAnsi="Times New Roman"/>
          <w:bCs/>
          <w:sz w:val="20"/>
          <w:szCs w:val="20"/>
          <w:lang w:eastAsia="ru-RU"/>
        </w:rPr>
        <w:t>__до</w:t>
      </w:r>
      <w:proofErr w:type="spellEnd"/>
      <w:r w:rsidRPr="00C6324E">
        <w:rPr>
          <w:rFonts w:ascii="Times New Roman" w:hAnsi="Times New Roman"/>
          <w:bCs/>
          <w:sz w:val="20"/>
          <w:szCs w:val="20"/>
          <w:lang w:eastAsia="ru-RU"/>
        </w:rPr>
        <w:t xml:space="preserve">___» - </w:t>
      </w:r>
      <w:proofErr w:type="gramStart"/>
      <w:r w:rsidRPr="00C6324E">
        <w:rPr>
          <w:rFonts w:ascii="Times New Roman" w:hAnsi="Times New Roman"/>
          <w:bCs/>
          <w:sz w:val="20"/>
          <w:szCs w:val="20"/>
          <w:lang w:eastAsia="ru-RU"/>
        </w:rPr>
        <w:t>участник</w:t>
      </w:r>
      <w:proofErr w:type="gramEnd"/>
      <w:r w:rsidRPr="00C6324E">
        <w:rPr>
          <w:rFonts w:ascii="Times New Roman" w:hAnsi="Times New Roman"/>
          <w:bCs/>
          <w:sz w:val="20"/>
          <w:szCs w:val="20"/>
          <w:lang w:eastAsia="ru-RU"/>
        </w:rPr>
        <w:t xml:space="preserve"> закупки указывает диапазон значений</w:t>
      </w:r>
    </w:p>
    <w:p w:rsidR="00BE71E0" w:rsidRPr="00C6324E" w:rsidRDefault="00BE71E0" w:rsidP="009019EE">
      <w:pPr>
        <w:numPr>
          <w:ilvl w:val="0"/>
          <w:numId w:val="17"/>
        </w:numPr>
        <w:tabs>
          <w:tab w:val="left" w:pos="900"/>
        </w:tabs>
        <w:spacing w:after="0" w:line="240" w:lineRule="auto"/>
        <w:contextualSpacing/>
        <w:jc w:val="both"/>
        <w:rPr>
          <w:rFonts w:ascii="Times New Roman" w:hAnsi="Times New Roman"/>
          <w:b/>
          <w:sz w:val="20"/>
          <w:szCs w:val="20"/>
          <w:lang w:eastAsia="ru-RU"/>
        </w:rPr>
      </w:pPr>
      <w:r w:rsidRPr="00C6324E">
        <w:rPr>
          <w:rFonts w:ascii="Times New Roman" w:hAnsi="Times New Roman"/>
          <w:b/>
          <w:sz w:val="20"/>
          <w:szCs w:val="20"/>
          <w:lang w:eastAsia="ru-RU"/>
        </w:rPr>
        <w:t>место, условия и сроки (периоды) поставки и установки товара, выполнения работы, оказания услуги:</w:t>
      </w:r>
    </w:p>
    <w:p w:rsidR="005D64AF" w:rsidRPr="00C6324E" w:rsidRDefault="005D64AF" w:rsidP="005D64AF">
      <w:pPr>
        <w:tabs>
          <w:tab w:val="center" w:pos="4677"/>
          <w:tab w:val="right" w:pos="9355"/>
        </w:tabs>
        <w:spacing w:after="0" w:line="240" w:lineRule="auto"/>
        <w:ind w:firstLine="360"/>
        <w:jc w:val="both"/>
        <w:rPr>
          <w:rFonts w:ascii="Times New Roman" w:hAnsi="Times New Roman"/>
          <w:sz w:val="20"/>
          <w:szCs w:val="20"/>
          <w:lang w:eastAsia="ru-RU"/>
        </w:rPr>
      </w:pPr>
      <w:r w:rsidRPr="00C6324E">
        <w:rPr>
          <w:rFonts w:ascii="Times New Roman" w:hAnsi="Times New Roman"/>
          <w:sz w:val="20"/>
          <w:szCs w:val="20"/>
          <w:lang w:eastAsia="ru-RU"/>
        </w:rPr>
        <w:t>Место выполнения работ: город Ирк</w:t>
      </w:r>
      <w:r w:rsidR="00840353">
        <w:rPr>
          <w:rFonts w:ascii="Times New Roman" w:hAnsi="Times New Roman"/>
          <w:sz w:val="20"/>
          <w:szCs w:val="20"/>
          <w:lang w:eastAsia="ru-RU"/>
        </w:rPr>
        <w:t>утск, микрорайон Юбилейный, 100, холл 6 блока, 2 этаж.</w:t>
      </w:r>
    </w:p>
    <w:p w:rsidR="005D64AF" w:rsidRPr="00C6324E" w:rsidRDefault="005D64AF" w:rsidP="005D64AF">
      <w:pPr>
        <w:tabs>
          <w:tab w:val="center" w:pos="4677"/>
          <w:tab w:val="right" w:pos="9355"/>
        </w:tabs>
        <w:spacing w:after="0" w:line="240" w:lineRule="auto"/>
        <w:ind w:firstLine="360"/>
        <w:jc w:val="both"/>
        <w:rPr>
          <w:rFonts w:ascii="Times New Roman" w:hAnsi="Times New Roman"/>
          <w:sz w:val="20"/>
          <w:szCs w:val="20"/>
          <w:lang w:eastAsia="ru-RU"/>
        </w:rPr>
      </w:pPr>
      <w:r w:rsidRPr="00C6324E">
        <w:rPr>
          <w:rFonts w:ascii="Times New Roman" w:hAnsi="Times New Roman"/>
          <w:sz w:val="20"/>
          <w:szCs w:val="20"/>
          <w:lang w:eastAsia="ru-RU"/>
        </w:rPr>
        <w:t xml:space="preserve">Срок (период) выполнения работ: в течение </w:t>
      </w:r>
      <w:r w:rsidR="00AB28F4">
        <w:rPr>
          <w:rFonts w:ascii="Times New Roman" w:hAnsi="Times New Roman"/>
          <w:sz w:val="20"/>
          <w:szCs w:val="20"/>
          <w:lang w:eastAsia="ru-RU"/>
        </w:rPr>
        <w:t>15</w:t>
      </w:r>
      <w:r w:rsidRPr="00C6324E">
        <w:rPr>
          <w:rFonts w:ascii="Times New Roman" w:hAnsi="Times New Roman"/>
          <w:sz w:val="20"/>
          <w:szCs w:val="20"/>
          <w:lang w:eastAsia="ru-RU"/>
        </w:rPr>
        <w:t xml:space="preserve"> календарных дней с момента заключения договора</w:t>
      </w:r>
      <w:r w:rsidR="00E61EBD" w:rsidRPr="00C6324E">
        <w:rPr>
          <w:rFonts w:ascii="Times New Roman" w:hAnsi="Times New Roman"/>
          <w:sz w:val="20"/>
          <w:szCs w:val="20"/>
          <w:lang w:eastAsia="ru-RU"/>
        </w:rPr>
        <w:t>.</w:t>
      </w:r>
    </w:p>
    <w:p w:rsidR="00CF4BCB" w:rsidRPr="00C6324E" w:rsidRDefault="00E61EBD" w:rsidP="00CF4BCB">
      <w:pPr>
        <w:rPr>
          <w:rFonts w:ascii="Times New Roman" w:hAnsi="Times New Roman"/>
          <w:sz w:val="20"/>
          <w:szCs w:val="20"/>
          <w:lang w:eastAsia="ru-RU"/>
        </w:rPr>
      </w:pPr>
      <w:r w:rsidRPr="00C6324E">
        <w:rPr>
          <w:rFonts w:ascii="Times New Roman" w:hAnsi="Times New Roman"/>
          <w:sz w:val="20"/>
          <w:szCs w:val="20"/>
          <w:lang w:eastAsia="ru-RU"/>
        </w:rPr>
        <w:t xml:space="preserve">      </w:t>
      </w:r>
      <w:r w:rsidR="005D64AF" w:rsidRPr="00C6324E">
        <w:rPr>
          <w:rFonts w:ascii="Times New Roman" w:hAnsi="Times New Roman"/>
          <w:sz w:val="20"/>
          <w:szCs w:val="20"/>
          <w:lang w:eastAsia="ru-RU"/>
        </w:rPr>
        <w:t>Работы выполняются в режиме работы Заказчика: в рабочие дни</w:t>
      </w:r>
      <w:r w:rsidR="00AB28F4">
        <w:rPr>
          <w:rFonts w:ascii="Times New Roman" w:hAnsi="Times New Roman"/>
          <w:sz w:val="20"/>
          <w:szCs w:val="20"/>
          <w:lang w:eastAsia="ru-RU"/>
        </w:rPr>
        <w:t xml:space="preserve">. По графику согласованному между Заказчиком и Подрядчиком </w:t>
      </w:r>
    </w:p>
    <w:p w:rsidR="00CF4BCB" w:rsidRPr="00C6324E" w:rsidRDefault="00CF4BCB" w:rsidP="00CF4BCB">
      <w:pPr>
        <w:spacing w:after="0"/>
        <w:rPr>
          <w:rFonts w:ascii="Times New Roman" w:hAnsi="Times New Roman"/>
          <w:sz w:val="20"/>
          <w:szCs w:val="20"/>
          <w:lang w:eastAsia="ru-RU"/>
        </w:rPr>
      </w:pPr>
      <w:r w:rsidRPr="00C6324E">
        <w:rPr>
          <w:rFonts w:ascii="Times New Roman" w:hAnsi="Times New Roman"/>
          <w:b/>
          <w:sz w:val="20"/>
          <w:szCs w:val="20"/>
          <w:lang w:eastAsia="ru-RU"/>
        </w:rPr>
        <w:t xml:space="preserve">5 . </w:t>
      </w:r>
      <w:r w:rsidR="00BE71E0" w:rsidRPr="00C6324E">
        <w:rPr>
          <w:rFonts w:ascii="Times New Roman" w:hAnsi="Times New Roman"/>
          <w:b/>
          <w:sz w:val="20"/>
          <w:szCs w:val="20"/>
          <w:lang w:eastAsia="ru-RU"/>
        </w:rPr>
        <w:t>сведения о начальной (максимальной) цене договора:</w:t>
      </w:r>
      <w:r w:rsidR="009019EE" w:rsidRPr="00C6324E">
        <w:rPr>
          <w:rFonts w:ascii="Times New Roman" w:hAnsi="Times New Roman"/>
          <w:b/>
          <w:sz w:val="20"/>
          <w:szCs w:val="20"/>
          <w:lang w:eastAsia="ru-RU"/>
        </w:rPr>
        <w:t xml:space="preserve"> </w:t>
      </w:r>
      <w:r w:rsidR="00E61EBD" w:rsidRPr="00C6324E">
        <w:rPr>
          <w:rFonts w:ascii="Times New Roman" w:hAnsi="Times New Roman"/>
          <w:sz w:val="20"/>
          <w:szCs w:val="20"/>
          <w:lang w:eastAsia="ru-RU"/>
        </w:rPr>
        <w:t>266 136</w:t>
      </w:r>
      <w:r w:rsidR="009019EE" w:rsidRPr="00C6324E">
        <w:rPr>
          <w:rFonts w:ascii="Times New Roman" w:hAnsi="Times New Roman"/>
          <w:sz w:val="20"/>
          <w:szCs w:val="20"/>
          <w:lang w:eastAsia="ru-RU"/>
        </w:rPr>
        <w:t xml:space="preserve">  (</w:t>
      </w:r>
      <w:r w:rsidR="00E61EBD" w:rsidRPr="00C6324E">
        <w:rPr>
          <w:rFonts w:ascii="Times New Roman" w:hAnsi="Times New Roman"/>
          <w:sz w:val="20"/>
          <w:szCs w:val="20"/>
          <w:lang w:eastAsia="ru-RU"/>
        </w:rPr>
        <w:t>двести шестьдесят шесть тысяч сто тридцать шесть</w:t>
      </w:r>
      <w:r w:rsidR="009019EE" w:rsidRPr="00C6324E">
        <w:rPr>
          <w:rFonts w:ascii="Times New Roman" w:hAnsi="Times New Roman"/>
          <w:sz w:val="20"/>
          <w:szCs w:val="20"/>
          <w:lang w:eastAsia="ru-RU"/>
        </w:rPr>
        <w:t>)</w:t>
      </w:r>
      <w:r w:rsidR="00E61EBD" w:rsidRPr="00C6324E">
        <w:rPr>
          <w:rFonts w:ascii="Times New Roman" w:hAnsi="Times New Roman"/>
          <w:sz w:val="20"/>
          <w:szCs w:val="20"/>
          <w:lang w:eastAsia="ru-RU"/>
        </w:rPr>
        <w:t xml:space="preserve"> рублей</w:t>
      </w:r>
      <w:r w:rsidR="009019EE" w:rsidRPr="00C6324E">
        <w:rPr>
          <w:rFonts w:ascii="Times New Roman" w:hAnsi="Times New Roman"/>
          <w:sz w:val="20"/>
          <w:szCs w:val="20"/>
          <w:lang w:eastAsia="ru-RU"/>
        </w:rPr>
        <w:t xml:space="preserve">, </w:t>
      </w:r>
      <w:r w:rsidR="00E61EBD" w:rsidRPr="00C6324E">
        <w:rPr>
          <w:rFonts w:ascii="Times New Roman" w:hAnsi="Times New Roman"/>
          <w:sz w:val="20"/>
          <w:szCs w:val="20"/>
          <w:lang w:eastAsia="ru-RU"/>
        </w:rPr>
        <w:t>03</w:t>
      </w:r>
      <w:r w:rsidR="009019EE" w:rsidRPr="00C6324E">
        <w:rPr>
          <w:rFonts w:ascii="Times New Roman" w:hAnsi="Times New Roman"/>
          <w:sz w:val="20"/>
          <w:szCs w:val="20"/>
          <w:lang w:eastAsia="ru-RU"/>
        </w:rPr>
        <w:t xml:space="preserve"> копейки</w:t>
      </w:r>
    </w:p>
    <w:p w:rsidR="005D64AF" w:rsidRPr="00C6324E" w:rsidRDefault="005D64AF" w:rsidP="00CF4BCB">
      <w:pPr>
        <w:spacing w:after="0"/>
        <w:rPr>
          <w:rFonts w:ascii="Times New Roman" w:eastAsia="Times New Roman" w:hAnsi="Times New Roman"/>
          <w:sz w:val="20"/>
          <w:szCs w:val="20"/>
          <w:lang w:eastAsia="ru-RU"/>
        </w:rPr>
      </w:pPr>
      <w:r w:rsidRPr="00AB28F4">
        <w:rPr>
          <w:rFonts w:ascii="Times New Roman" w:eastAsia="Times New Roman" w:hAnsi="Times New Roman"/>
          <w:sz w:val="20"/>
          <w:szCs w:val="20"/>
          <w:lang w:eastAsia="ru-RU"/>
        </w:rPr>
        <w:t>Начальная (максимальная) цена контракта определена проектно-сметным методом в ценах по состоянию на 2 квартал 201</w:t>
      </w:r>
      <w:r w:rsidR="00E61EBD" w:rsidRPr="00AB28F4">
        <w:rPr>
          <w:rFonts w:ascii="Times New Roman" w:eastAsia="Times New Roman" w:hAnsi="Times New Roman"/>
          <w:sz w:val="20"/>
          <w:szCs w:val="20"/>
          <w:lang w:eastAsia="ru-RU"/>
        </w:rPr>
        <w:t>5</w:t>
      </w:r>
      <w:r w:rsidRPr="00AB28F4">
        <w:rPr>
          <w:rFonts w:ascii="Times New Roman" w:eastAsia="Times New Roman" w:hAnsi="Times New Roman"/>
          <w:sz w:val="20"/>
          <w:szCs w:val="20"/>
          <w:lang w:eastAsia="ru-RU"/>
        </w:rPr>
        <w:t xml:space="preserve"> года в соответствии с «Методикой определения стоимости строительной продукции на территории Российской Федерации (МДС 81-35.2004)» Госстрой России.</w:t>
      </w:r>
    </w:p>
    <w:p w:rsidR="005D64AF" w:rsidRPr="00C6324E" w:rsidRDefault="005D64AF" w:rsidP="00CF4BCB">
      <w:pPr>
        <w:widowControl w:val="0"/>
        <w:autoSpaceDE w:val="0"/>
        <w:autoSpaceDN w:val="0"/>
        <w:adjustRightInd w:val="0"/>
        <w:spacing w:after="0" w:line="240" w:lineRule="auto"/>
        <w:ind w:left="-426" w:firstLine="710"/>
        <w:jc w:val="both"/>
        <w:rPr>
          <w:rFonts w:ascii="Times New Roman" w:eastAsia="Times New Roman" w:hAnsi="Times New Roman"/>
          <w:sz w:val="20"/>
          <w:szCs w:val="20"/>
          <w:lang w:eastAsia="ru-RU"/>
        </w:rPr>
      </w:pPr>
    </w:p>
    <w:p w:rsidR="00BE71E0" w:rsidRPr="00AB28F4" w:rsidRDefault="00BE71E0" w:rsidP="00AB28F4">
      <w:pPr>
        <w:numPr>
          <w:ilvl w:val="0"/>
          <w:numId w:val="20"/>
        </w:numPr>
        <w:spacing w:after="0" w:line="240" w:lineRule="auto"/>
        <w:contextualSpacing/>
        <w:jc w:val="both"/>
        <w:rPr>
          <w:rFonts w:ascii="Times New Roman" w:hAnsi="Times New Roman"/>
          <w:b/>
          <w:sz w:val="20"/>
          <w:szCs w:val="20"/>
          <w:lang w:eastAsia="ru-RU"/>
        </w:rPr>
      </w:pPr>
      <w:r w:rsidRPr="00AB28F4">
        <w:rPr>
          <w:rFonts w:ascii="Times New Roman" w:hAnsi="Times New Roman"/>
          <w:b/>
          <w:sz w:val="20"/>
          <w:szCs w:val="20"/>
          <w:lang w:eastAsia="ru-RU"/>
        </w:rPr>
        <w:t xml:space="preserve">форма, сроки и порядок оплаты товара, работы, услуги: </w:t>
      </w:r>
    </w:p>
    <w:p w:rsidR="00EA34E4" w:rsidRPr="00C6324E" w:rsidRDefault="00EA34E4" w:rsidP="00EA34E4">
      <w:pPr>
        <w:spacing w:after="0" w:line="240" w:lineRule="auto"/>
        <w:ind w:firstLine="360"/>
        <w:contextualSpacing/>
        <w:jc w:val="both"/>
        <w:rPr>
          <w:rFonts w:ascii="Times New Roman" w:hAnsi="Times New Roman"/>
          <w:sz w:val="20"/>
          <w:szCs w:val="20"/>
          <w:lang w:eastAsia="ru-RU"/>
        </w:rPr>
      </w:pPr>
      <w:r w:rsidRPr="00C6324E">
        <w:rPr>
          <w:rFonts w:ascii="Times New Roman" w:hAnsi="Times New Roman"/>
          <w:sz w:val="20"/>
          <w:szCs w:val="20"/>
          <w:lang w:eastAsia="ru-RU"/>
        </w:rPr>
        <w:t xml:space="preserve">Оплата по контракту производится в безналичной форме, в рублях Российской Федерации, путем перечисления денежных средств, платежным поручением Заказчика на указанный в контракте расчетный счет Подрядчика. Заказчик производит оплату по контракту по факту выполнения работ в течение 30 календарных дней после подписания Акта о приемке выполненных работ (ф.№ КС-2), справки о стоимости выполненных работ и затрат (ф. № КС-3). </w:t>
      </w:r>
    </w:p>
    <w:p w:rsidR="00BE71E0" w:rsidRPr="00C6324E" w:rsidRDefault="00EA34E4" w:rsidP="00EA34E4">
      <w:pPr>
        <w:spacing w:after="0" w:line="240" w:lineRule="auto"/>
        <w:ind w:firstLine="360"/>
        <w:contextualSpacing/>
        <w:jc w:val="both"/>
        <w:rPr>
          <w:rFonts w:ascii="Times New Roman" w:hAnsi="Times New Roman"/>
          <w:sz w:val="20"/>
          <w:szCs w:val="20"/>
          <w:lang w:eastAsia="ru-RU"/>
        </w:rPr>
      </w:pPr>
      <w:r w:rsidRPr="00C6324E">
        <w:rPr>
          <w:rFonts w:ascii="Times New Roman" w:hAnsi="Times New Roman"/>
          <w:sz w:val="20"/>
          <w:szCs w:val="20"/>
          <w:lang w:eastAsia="ru-RU"/>
        </w:rPr>
        <w:t>В случае предоставления надлежаще оформленных документов, подтверждающих выполнение работ, после  25 декабря 201</w:t>
      </w:r>
      <w:r w:rsidR="00E61EBD" w:rsidRPr="00C6324E">
        <w:rPr>
          <w:rFonts w:ascii="Times New Roman" w:hAnsi="Times New Roman"/>
          <w:sz w:val="20"/>
          <w:szCs w:val="20"/>
          <w:lang w:eastAsia="ru-RU"/>
        </w:rPr>
        <w:t>5</w:t>
      </w:r>
      <w:r w:rsidRPr="00C6324E">
        <w:rPr>
          <w:rFonts w:ascii="Times New Roman" w:hAnsi="Times New Roman"/>
          <w:sz w:val="20"/>
          <w:szCs w:val="20"/>
          <w:lang w:eastAsia="ru-RU"/>
        </w:rPr>
        <w:t xml:space="preserve"> г., оплата производится по мере поступления на счет Заказчика целевых денежных средств, предназначенных на соответствующие выплаты, в следующем финансовом году.</w:t>
      </w:r>
    </w:p>
    <w:p w:rsidR="00BE71E0" w:rsidRPr="00C6324E" w:rsidRDefault="00BE71E0" w:rsidP="00AB28F4">
      <w:pPr>
        <w:numPr>
          <w:ilvl w:val="0"/>
          <w:numId w:val="20"/>
        </w:numPr>
        <w:tabs>
          <w:tab w:val="left" w:pos="900"/>
        </w:tabs>
        <w:spacing w:after="0" w:line="240" w:lineRule="auto"/>
        <w:ind w:left="567" w:firstLine="360"/>
        <w:contextualSpacing/>
        <w:jc w:val="both"/>
        <w:rPr>
          <w:rFonts w:ascii="Times New Roman" w:hAnsi="Times New Roman"/>
          <w:b/>
          <w:sz w:val="20"/>
          <w:szCs w:val="20"/>
          <w:lang w:eastAsia="ru-RU"/>
        </w:rPr>
      </w:pPr>
      <w:r w:rsidRPr="00C6324E">
        <w:rPr>
          <w:rFonts w:ascii="Times New Roman" w:hAnsi="Times New Roman"/>
          <w:b/>
          <w:sz w:val="20"/>
          <w:szCs w:val="20"/>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F749DB" w:rsidRPr="00C6324E" w:rsidRDefault="00F749DB" w:rsidP="00F749DB">
      <w:pPr>
        <w:tabs>
          <w:tab w:val="left" w:pos="900"/>
        </w:tabs>
        <w:spacing w:after="0" w:line="240" w:lineRule="auto"/>
        <w:ind w:left="1080"/>
        <w:contextualSpacing/>
        <w:jc w:val="both"/>
        <w:rPr>
          <w:rFonts w:ascii="Times New Roman" w:hAnsi="Times New Roman"/>
          <w:sz w:val="20"/>
          <w:szCs w:val="20"/>
          <w:lang w:eastAsia="ru-RU"/>
        </w:rPr>
      </w:pPr>
      <w:r w:rsidRPr="00C6324E">
        <w:rPr>
          <w:rFonts w:ascii="Times New Roman" w:hAnsi="Times New Roman"/>
          <w:sz w:val="20"/>
          <w:szCs w:val="20"/>
          <w:lang w:eastAsia="ru-RU"/>
        </w:rPr>
        <w:t>Цена договора не может превышать начальной (максимальной) цены договора.</w:t>
      </w:r>
    </w:p>
    <w:p w:rsidR="00F749DB" w:rsidRPr="00C6324E" w:rsidRDefault="00F749DB" w:rsidP="00F749DB">
      <w:pPr>
        <w:tabs>
          <w:tab w:val="left" w:pos="900"/>
        </w:tabs>
        <w:spacing w:after="0" w:line="240" w:lineRule="auto"/>
        <w:ind w:left="1080"/>
        <w:contextualSpacing/>
        <w:jc w:val="both"/>
        <w:rPr>
          <w:rFonts w:ascii="Times New Roman" w:hAnsi="Times New Roman"/>
          <w:sz w:val="20"/>
          <w:szCs w:val="20"/>
          <w:lang w:eastAsia="ru-RU"/>
        </w:rPr>
      </w:pPr>
      <w:r w:rsidRPr="00C6324E">
        <w:rPr>
          <w:rFonts w:ascii="Times New Roman" w:hAnsi="Times New Roman"/>
          <w:sz w:val="20"/>
          <w:szCs w:val="20"/>
          <w:lang w:eastAsia="ru-RU"/>
        </w:rPr>
        <w:t>Цена договора является фиксированной на протяжении всего срока исполнения договора</w:t>
      </w:r>
    </w:p>
    <w:p w:rsidR="00BE71E0" w:rsidRPr="00C6324E" w:rsidRDefault="00CF4BCB" w:rsidP="00FC7A2A">
      <w:pPr>
        <w:spacing w:after="0" w:line="240" w:lineRule="auto"/>
        <w:ind w:right="128" w:firstLine="251"/>
        <w:jc w:val="both"/>
        <w:rPr>
          <w:rFonts w:ascii="Times New Roman" w:hAnsi="Times New Roman"/>
          <w:sz w:val="20"/>
          <w:szCs w:val="20"/>
          <w:lang w:eastAsia="ru-RU"/>
        </w:rPr>
      </w:pPr>
      <w:proofErr w:type="gramStart"/>
      <w:r w:rsidRPr="00C6324E">
        <w:rPr>
          <w:rFonts w:ascii="Times New Roman" w:hAnsi="Times New Roman"/>
          <w:sz w:val="20"/>
          <w:szCs w:val="20"/>
          <w:lang w:eastAsia="ru-RU"/>
        </w:rPr>
        <w:t xml:space="preserve">Цена договора включает: сметную стоимость выполняемых работ в текущих ценах с учетом всех расходов, определяемых в соответствии </w:t>
      </w:r>
      <w:r w:rsidRPr="00AB28F4">
        <w:rPr>
          <w:rFonts w:ascii="Times New Roman" w:hAnsi="Times New Roman"/>
          <w:sz w:val="20"/>
          <w:szCs w:val="20"/>
          <w:lang w:eastAsia="ru-RU"/>
        </w:rPr>
        <w:t>с «Методикой определения стоимости строительной продукции на территории Российской Федерации (МДС 81-35.2004)» Госстроя России</w:t>
      </w:r>
      <w:r w:rsidRPr="00C6324E">
        <w:rPr>
          <w:rFonts w:ascii="Times New Roman" w:hAnsi="Times New Roman"/>
          <w:sz w:val="20"/>
          <w:szCs w:val="20"/>
          <w:lang w:eastAsia="ru-RU"/>
        </w:rPr>
        <w:t>, в том числе: затрат на уплату налога на добавленную стоимость и других обязательных платежей, стоимость материалов, то есть является конечной</w:t>
      </w:r>
      <w:r w:rsidR="00EA34E4" w:rsidRPr="00C6324E">
        <w:rPr>
          <w:rFonts w:ascii="Times New Roman" w:hAnsi="Times New Roman"/>
          <w:sz w:val="20"/>
          <w:szCs w:val="20"/>
          <w:lang w:eastAsia="ru-RU"/>
        </w:rPr>
        <w:t>.</w:t>
      </w:r>
      <w:r w:rsidR="00BE71E0" w:rsidRPr="00C6324E">
        <w:rPr>
          <w:rFonts w:ascii="Times New Roman" w:hAnsi="Times New Roman"/>
          <w:sz w:val="20"/>
          <w:szCs w:val="20"/>
          <w:lang w:eastAsia="ru-RU"/>
        </w:rPr>
        <w:t xml:space="preserve"> </w:t>
      </w:r>
      <w:proofErr w:type="gramEnd"/>
    </w:p>
    <w:p w:rsidR="00BE71E0" w:rsidRPr="00C6324E" w:rsidRDefault="00BE71E0" w:rsidP="00AB28F4">
      <w:pPr>
        <w:numPr>
          <w:ilvl w:val="0"/>
          <w:numId w:val="20"/>
        </w:numPr>
        <w:tabs>
          <w:tab w:val="left" w:pos="900"/>
        </w:tabs>
        <w:spacing w:after="0" w:line="240" w:lineRule="auto"/>
        <w:ind w:firstLine="360"/>
        <w:contextualSpacing/>
        <w:jc w:val="both"/>
        <w:rPr>
          <w:rFonts w:ascii="Times New Roman" w:hAnsi="Times New Roman"/>
          <w:b/>
          <w:sz w:val="20"/>
          <w:szCs w:val="20"/>
          <w:lang w:eastAsia="ru-RU"/>
        </w:rPr>
      </w:pPr>
      <w:r w:rsidRPr="00C6324E">
        <w:rPr>
          <w:rFonts w:ascii="Times New Roman" w:hAnsi="Times New Roman"/>
          <w:b/>
          <w:sz w:val="20"/>
          <w:szCs w:val="20"/>
          <w:lang w:eastAsia="ru-RU"/>
        </w:rPr>
        <w:t xml:space="preserve">порядок, место, дата начала и дата окончания срока подачи заявок на участие в закупке: </w:t>
      </w:r>
    </w:p>
    <w:p w:rsidR="00BE71E0" w:rsidRPr="00C6324E" w:rsidRDefault="00BE71E0" w:rsidP="00FC7A2A">
      <w:pPr>
        <w:tabs>
          <w:tab w:val="left" w:pos="540"/>
          <w:tab w:val="left" w:pos="900"/>
        </w:tabs>
        <w:spacing w:after="0" w:line="240" w:lineRule="auto"/>
        <w:ind w:firstLine="426"/>
        <w:jc w:val="both"/>
        <w:rPr>
          <w:rFonts w:ascii="Times New Roman" w:hAnsi="Times New Roman"/>
          <w:sz w:val="20"/>
          <w:szCs w:val="20"/>
          <w:lang w:eastAsia="ru-RU"/>
        </w:rPr>
      </w:pPr>
      <w:r w:rsidRPr="00C6324E">
        <w:rPr>
          <w:rFonts w:ascii="Times New Roman" w:hAnsi="Times New Roman"/>
          <w:bCs/>
          <w:sz w:val="20"/>
          <w:szCs w:val="20"/>
          <w:lang w:eastAsia="ru-RU"/>
        </w:rPr>
        <w:t>З</w:t>
      </w:r>
      <w:r w:rsidRPr="00C6324E">
        <w:rPr>
          <w:rFonts w:ascii="Times New Roman" w:hAnsi="Times New Roman"/>
          <w:sz w:val="20"/>
          <w:szCs w:val="20"/>
          <w:lang w:eastAsia="ru-RU"/>
        </w:rPr>
        <w:t xml:space="preserve">аявки на участие в запросе цен (котировок) подаются по адресу: 664049, г. Иркутск, мкр. Юбилейный, 100, блок 9, каб.18 (отдел по обеспечению государственного заказа) в рабочие дни (понедельник - пятница) с 8.00 часов до 12.00 и с 12.30 до 16.30 часов (Иркутское время). </w:t>
      </w:r>
    </w:p>
    <w:p w:rsidR="00BE71E0" w:rsidRPr="00C6324E" w:rsidRDefault="00BE71E0" w:rsidP="00FC7A2A">
      <w:pPr>
        <w:tabs>
          <w:tab w:val="left" w:pos="540"/>
          <w:tab w:val="left" w:pos="900"/>
        </w:tabs>
        <w:spacing w:after="0" w:line="240" w:lineRule="auto"/>
        <w:ind w:firstLine="426"/>
        <w:jc w:val="both"/>
        <w:rPr>
          <w:rFonts w:ascii="Times New Roman" w:hAnsi="Times New Roman"/>
          <w:sz w:val="20"/>
          <w:szCs w:val="20"/>
          <w:highlight w:val="yellow"/>
          <w:lang w:eastAsia="ru-RU"/>
        </w:rPr>
      </w:pPr>
      <w:r w:rsidRPr="00C6324E">
        <w:rPr>
          <w:rFonts w:ascii="Times New Roman" w:hAnsi="Times New Roman"/>
          <w:sz w:val="20"/>
          <w:szCs w:val="20"/>
          <w:lang w:eastAsia="ru-RU"/>
        </w:rPr>
        <w:t>Дата начала подачи</w:t>
      </w:r>
      <w:r w:rsidRPr="00C6324E">
        <w:rPr>
          <w:rFonts w:ascii="Times New Roman" w:hAnsi="Times New Roman"/>
          <w:bCs/>
          <w:sz w:val="20"/>
          <w:szCs w:val="20"/>
          <w:lang w:eastAsia="ru-RU"/>
        </w:rPr>
        <w:t xml:space="preserve"> з</w:t>
      </w:r>
      <w:r w:rsidRPr="00C6324E">
        <w:rPr>
          <w:rFonts w:ascii="Times New Roman" w:hAnsi="Times New Roman"/>
          <w:sz w:val="20"/>
          <w:szCs w:val="20"/>
          <w:lang w:eastAsia="ru-RU"/>
        </w:rPr>
        <w:t xml:space="preserve">аявок на участие в запросе цен (котировок) </w:t>
      </w:r>
      <w:r w:rsidR="00D62473">
        <w:rPr>
          <w:rFonts w:ascii="Times New Roman" w:hAnsi="Times New Roman"/>
          <w:sz w:val="20"/>
          <w:szCs w:val="20"/>
          <w:lang w:eastAsia="ru-RU"/>
        </w:rPr>
        <w:t>– 2.09.2015</w:t>
      </w:r>
      <w:r w:rsidRPr="00C6324E">
        <w:rPr>
          <w:rFonts w:ascii="Times New Roman" w:hAnsi="Times New Roman"/>
          <w:sz w:val="20"/>
          <w:szCs w:val="20"/>
          <w:lang w:eastAsia="ru-RU"/>
        </w:rPr>
        <w:t xml:space="preserve"> г.</w:t>
      </w:r>
    </w:p>
    <w:p w:rsidR="00BE71E0" w:rsidRPr="00C6324E" w:rsidRDefault="00BE71E0" w:rsidP="00FC7A2A">
      <w:pPr>
        <w:tabs>
          <w:tab w:val="left" w:pos="540"/>
          <w:tab w:val="left" w:pos="900"/>
        </w:tabs>
        <w:spacing w:after="0" w:line="240" w:lineRule="auto"/>
        <w:ind w:firstLine="426"/>
        <w:jc w:val="both"/>
        <w:rPr>
          <w:rFonts w:ascii="Times New Roman" w:hAnsi="Times New Roman"/>
          <w:sz w:val="20"/>
          <w:szCs w:val="20"/>
          <w:lang w:eastAsia="ru-RU"/>
        </w:rPr>
      </w:pPr>
      <w:r w:rsidRPr="00C6324E">
        <w:rPr>
          <w:rFonts w:ascii="Times New Roman" w:hAnsi="Times New Roman"/>
          <w:sz w:val="20"/>
          <w:szCs w:val="20"/>
          <w:lang w:eastAsia="ru-RU"/>
        </w:rPr>
        <w:t>Дата окончания подачи</w:t>
      </w:r>
      <w:r w:rsidRPr="00C6324E">
        <w:rPr>
          <w:rFonts w:ascii="Times New Roman" w:hAnsi="Times New Roman"/>
          <w:bCs/>
          <w:sz w:val="20"/>
          <w:szCs w:val="20"/>
          <w:lang w:eastAsia="ru-RU"/>
        </w:rPr>
        <w:t xml:space="preserve"> з</w:t>
      </w:r>
      <w:r w:rsidRPr="00C6324E">
        <w:rPr>
          <w:rFonts w:ascii="Times New Roman" w:hAnsi="Times New Roman"/>
          <w:sz w:val="20"/>
          <w:szCs w:val="20"/>
          <w:lang w:eastAsia="ru-RU"/>
        </w:rPr>
        <w:t xml:space="preserve">аявок на участие в запросе цен (котировок) </w:t>
      </w:r>
      <w:r w:rsidR="00E61EBD" w:rsidRPr="00C6324E">
        <w:rPr>
          <w:rFonts w:ascii="Times New Roman" w:hAnsi="Times New Roman"/>
          <w:sz w:val="20"/>
          <w:szCs w:val="20"/>
          <w:lang w:eastAsia="ru-RU"/>
        </w:rPr>
        <w:t>-</w:t>
      </w:r>
      <w:r w:rsidR="00D62473">
        <w:rPr>
          <w:rFonts w:ascii="Times New Roman" w:hAnsi="Times New Roman"/>
          <w:sz w:val="20"/>
          <w:szCs w:val="20"/>
          <w:lang w:eastAsia="ru-RU"/>
        </w:rPr>
        <w:t>10.09.2015</w:t>
      </w:r>
      <w:r w:rsidRPr="00C6324E">
        <w:rPr>
          <w:rFonts w:ascii="Times New Roman" w:hAnsi="Times New Roman"/>
          <w:sz w:val="20"/>
          <w:szCs w:val="20"/>
          <w:lang w:eastAsia="ru-RU"/>
        </w:rPr>
        <w:t xml:space="preserve"> г.</w:t>
      </w:r>
    </w:p>
    <w:p w:rsidR="00BE71E0" w:rsidRPr="00C6324E" w:rsidRDefault="00BE71E0" w:rsidP="00AB28F4">
      <w:pPr>
        <w:numPr>
          <w:ilvl w:val="0"/>
          <w:numId w:val="20"/>
        </w:numPr>
        <w:tabs>
          <w:tab w:val="left" w:pos="900"/>
        </w:tabs>
        <w:spacing w:after="0" w:line="240" w:lineRule="auto"/>
        <w:ind w:firstLine="360"/>
        <w:contextualSpacing/>
        <w:jc w:val="both"/>
        <w:rPr>
          <w:rFonts w:ascii="Times New Roman" w:hAnsi="Times New Roman"/>
          <w:b/>
          <w:sz w:val="20"/>
          <w:szCs w:val="20"/>
          <w:lang w:eastAsia="ru-RU"/>
        </w:rPr>
      </w:pPr>
      <w:r w:rsidRPr="00C6324E">
        <w:rPr>
          <w:rFonts w:ascii="Times New Roman" w:hAnsi="Times New Roman"/>
          <w:b/>
          <w:sz w:val="20"/>
          <w:szCs w:val="20"/>
          <w:lang w:eastAsia="ru-RU"/>
        </w:rPr>
        <w:t xml:space="preserve">сведения о возможности увеличить количество поставляемого товара при заключении договора на сумму, не превышающую разницы между ценой договора, предложенной победителем, и начальной (максимальной) ценой договора: </w:t>
      </w:r>
    </w:p>
    <w:p w:rsidR="00BE71E0" w:rsidRPr="00C6324E" w:rsidRDefault="00EA34E4" w:rsidP="00FC7A2A">
      <w:pPr>
        <w:spacing w:after="0" w:line="240" w:lineRule="auto"/>
        <w:ind w:left="720"/>
        <w:contextualSpacing/>
        <w:rPr>
          <w:rFonts w:ascii="Times New Roman" w:hAnsi="Times New Roman"/>
          <w:sz w:val="20"/>
          <w:szCs w:val="20"/>
          <w:lang w:eastAsia="ru-RU"/>
        </w:rPr>
      </w:pPr>
      <w:r w:rsidRPr="00C6324E">
        <w:rPr>
          <w:rFonts w:ascii="Times New Roman" w:hAnsi="Times New Roman"/>
          <w:sz w:val="20"/>
          <w:szCs w:val="20"/>
          <w:lang w:eastAsia="ru-RU"/>
        </w:rPr>
        <w:t>П</w:t>
      </w:r>
      <w:r w:rsidR="00BE71E0" w:rsidRPr="00C6324E">
        <w:rPr>
          <w:rFonts w:ascii="Times New Roman" w:hAnsi="Times New Roman"/>
          <w:sz w:val="20"/>
          <w:szCs w:val="20"/>
          <w:lang w:eastAsia="ru-RU"/>
        </w:rPr>
        <w:t>редусмотрено.</w:t>
      </w:r>
    </w:p>
    <w:p w:rsidR="00BE71E0" w:rsidRPr="00C6324E" w:rsidRDefault="00BE71E0" w:rsidP="00AB28F4">
      <w:pPr>
        <w:numPr>
          <w:ilvl w:val="0"/>
          <w:numId w:val="20"/>
        </w:numPr>
        <w:tabs>
          <w:tab w:val="left" w:pos="900"/>
        </w:tabs>
        <w:spacing w:after="0" w:line="240" w:lineRule="auto"/>
        <w:ind w:firstLine="360"/>
        <w:contextualSpacing/>
        <w:jc w:val="both"/>
        <w:rPr>
          <w:rFonts w:ascii="Times New Roman" w:hAnsi="Times New Roman"/>
          <w:b/>
          <w:sz w:val="20"/>
          <w:szCs w:val="20"/>
          <w:lang w:eastAsia="ru-RU"/>
        </w:rPr>
      </w:pPr>
      <w:r w:rsidRPr="00C6324E">
        <w:rPr>
          <w:rFonts w:ascii="Times New Roman" w:hAnsi="Times New Roman"/>
          <w:b/>
          <w:sz w:val="20"/>
          <w:szCs w:val="20"/>
          <w:lang w:eastAsia="ru-RU"/>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BE71E0" w:rsidRPr="00C6324E" w:rsidRDefault="00BE71E0" w:rsidP="00FC7A2A">
      <w:pPr>
        <w:tabs>
          <w:tab w:val="left" w:pos="540"/>
          <w:tab w:val="left" w:pos="900"/>
        </w:tabs>
        <w:spacing w:after="0" w:line="240" w:lineRule="auto"/>
        <w:ind w:firstLine="426"/>
        <w:jc w:val="both"/>
        <w:rPr>
          <w:rFonts w:ascii="Times New Roman" w:hAnsi="Times New Roman"/>
          <w:sz w:val="20"/>
          <w:szCs w:val="20"/>
          <w:lang w:eastAsia="ru-RU"/>
        </w:rPr>
      </w:pPr>
      <w:r w:rsidRPr="00C6324E">
        <w:rPr>
          <w:rFonts w:ascii="Times New Roman" w:hAnsi="Times New Roman"/>
          <w:sz w:val="20"/>
          <w:szCs w:val="20"/>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BE71E0" w:rsidRPr="00C6324E" w:rsidRDefault="00BE71E0" w:rsidP="00FC7A2A">
      <w:pPr>
        <w:tabs>
          <w:tab w:val="left" w:pos="540"/>
          <w:tab w:val="left" w:pos="900"/>
        </w:tabs>
        <w:spacing w:after="0" w:line="240" w:lineRule="auto"/>
        <w:ind w:firstLine="426"/>
        <w:jc w:val="both"/>
        <w:rPr>
          <w:rFonts w:ascii="Times New Roman" w:hAnsi="Times New Roman"/>
          <w:sz w:val="20"/>
          <w:szCs w:val="20"/>
          <w:lang w:eastAsia="ru-RU"/>
        </w:rPr>
      </w:pPr>
      <w:r w:rsidRPr="00C6324E">
        <w:rPr>
          <w:rFonts w:ascii="Times New Roman" w:hAnsi="Times New Roman"/>
          <w:sz w:val="20"/>
          <w:szCs w:val="20"/>
          <w:lang w:eastAsia="ru-RU"/>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BE71E0" w:rsidRPr="00C6324E" w:rsidRDefault="00BE71E0" w:rsidP="00FC7A2A">
      <w:pPr>
        <w:tabs>
          <w:tab w:val="left" w:pos="540"/>
          <w:tab w:val="left" w:pos="900"/>
        </w:tabs>
        <w:spacing w:after="0" w:line="240" w:lineRule="auto"/>
        <w:ind w:firstLine="426"/>
        <w:jc w:val="both"/>
        <w:rPr>
          <w:rFonts w:ascii="Times New Roman" w:hAnsi="Times New Roman"/>
          <w:sz w:val="20"/>
          <w:szCs w:val="20"/>
          <w:lang w:eastAsia="ru-RU"/>
        </w:rPr>
      </w:pPr>
      <w:r w:rsidRPr="00C6324E">
        <w:rPr>
          <w:rFonts w:ascii="Times New Roman" w:hAnsi="Times New Roman"/>
          <w:sz w:val="20"/>
          <w:szCs w:val="20"/>
          <w:lang w:eastAsia="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BE71E0" w:rsidRPr="00C6324E" w:rsidRDefault="00BE71E0" w:rsidP="00FC7A2A">
      <w:pPr>
        <w:tabs>
          <w:tab w:val="left" w:pos="900"/>
        </w:tabs>
        <w:spacing w:after="0" w:line="240" w:lineRule="auto"/>
        <w:ind w:firstLine="426"/>
        <w:contextualSpacing/>
        <w:jc w:val="both"/>
        <w:rPr>
          <w:rFonts w:ascii="Times New Roman" w:hAnsi="Times New Roman"/>
          <w:b/>
          <w:sz w:val="20"/>
          <w:szCs w:val="20"/>
          <w:lang w:eastAsia="ru-RU"/>
        </w:rPr>
      </w:pPr>
      <w:proofErr w:type="gramStart"/>
      <w:r w:rsidRPr="00C6324E">
        <w:rPr>
          <w:rFonts w:ascii="Times New Roman" w:hAnsi="Times New Roman"/>
          <w:sz w:val="20"/>
          <w:szCs w:val="20"/>
          <w:lang w:eastAsia="ru-RU"/>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roofErr w:type="gramEnd"/>
    </w:p>
    <w:p w:rsidR="00BE71E0" w:rsidRPr="00C6324E" w:rsidRDefault="00BE71E0" w:rsidP="00AB28F4">
      <w:pPr>
        <w:numPr>
          <w:ilvl w:val="0"/>
          <w:numId w:val="20"/>
        </w:numPr>
        <w:tabs>
          <w:tab w:val="left" w:pos="900"/>
        </w:tabs>
        <w:spacing w:after="0" w:line="240" w:lineRule="auto"/>
        <w:ind w:left="0" w:firstLine="567"/>
        <w:contextualSpacing/>
        <w:jc w:val="both"/>
        <w:rPr>
          <w:rFonts w:ascii="Times New Roman" w:hAnsi="Times New Roman"/>
          <w:b/>
          <w:sz w:val="20"/>
          <w:szCs w:val="20"/>
          <w:lang w:eastAsia="ru-RU"/>
        </w:rPr>
      </w:pPr>
      <w:r w:rsidRPr="00C6324E">
        <w:rPr>
          <w:rFonts w:ascii="Times New Roman" w:hAnsi="Times New Roman"/>
          <w:b/>
          <w:sz w:val="20"/>
          <w:szCs w:val="20"/>
          <w:lang w:eastAsia="ru-RU"/>
        </w:rPr>
        <w:t>место и дата рассмотрения предложений (заявок) участников закупки и подведения итогов закупки</w:t>
      </w:r>
      <w:r w:rsidRPr="00C6324E">
        <w:rPr>
          <w:rFonts w:ascii="Times New Roman" w:hAnsi="Times New Roman"/>
          <w:sz w:val="20"/>
          <w:szCs w:val="20"/>
          <w:lang w:eastAsia="ru-RU"/>
        </w:rPr>
        <w:t>:</w:t>
      </w:r>
    </w:p>
    <w:p w:rsidR="00BE71E0" w:rsidRPr="00C6324E" w:rsidRDefault="00BE71E0" w:rsidP="00FC7A2A">
      <w:pPr>
        <w:tabs>
          <w:tab w:val="left" w:pos="0"/>
        </w:tabs>
        <w:spacing w:after="0" w:line="240" w:lineRule="auto"/>
        <w:ind w:firstLine="426"/>
        <w:jc w:val="both"/>
        <w:rPr>
          <w:rFonts w:ascii="Times New Roman" w:hAnsi="Times New Roman"/>
          <w:sz w:val="20"/>
          <w:szCs w:val="20"/>
          <w:lang w:eastAsia="ru-RU"/>
        </w:rPr>
      </w:pPr>
      <w:r w:rsidRPr="00C6324E">
        <w:rPr>
          <w:rFonts w:ascii="Times New Roman" w:hAnsi="Times New Roman"/>
          <w:sz w:val="20"/>
          <w:szCs w:val="20"/>
          <w:lang w:eastAsia="ru-RU"/>
        </w:rPr>
        <w:t>Закупочная комиссия в течение двух рабочих дней, следующих за днем окончания срока подачи заявок на участие в запросе цен (котировок), рассматривает заявки на соответствие их требованиям, установленным в извещении и документации о проведении запроса цен (котировок), и оценивает такие заявки.</w:t>
      </w:r>
    </w:p>
    <w:p w:rsidR="00BE71E0" w:rsidRPr="00C6324E" w:rsidRDefault="00BE71E0" w:rsidP="00AB28F4">
      <w:pPr>
        <w:numPr>
          <w:ilvl w:val="0"/>
          <w:numId w:val="20"/>
        </w:numPr>
        <w:tabs>
          <w:tab w:val="left" w:pos="900"/>
        </w:tabs>
        <w:spacing w:after="0" w:line="240" w:lineRule="auto"/>
        <w:ind w:left="0" w:firstLine="567"/>
        <w:contextualSpacing/>
        <w:jc w:val="both"/>
        <w:rPr>
          <w:rFonts w:ascii="Times New Roman" w:hAnsi="Times New Roman"/>
          <w:b/>
          <w:sz w:val="20"/>
          <w:szCs w:val="20"/>
          <w:lang w:eastAsia="ru-RU"/>
        </w:rPr>
      </w:pPr>
      <w:r w:rsidRPr="00C6324E">
        <w:rPr>
          <w:rFonts w:ascii="Times New Roman" w:hAnsi="Times New Roman"/>
          <w:b/>
          <w:sz w:val="20"/>
          <w:szCs w:val="20"/>
          <w:lang w:eastAsia="ru-RU"/>
        </w:rPr>
        <w:t>порядок оценки и сопоставления заявок на участие в закупке:</w:t>
      </w:r>
    </w:p>
    <w:p w:rsidR="00BE71E0" w:rsidRPr="00C6324E" w:rsidRDefault="00BE71E0" w:rsidP="00FC7A2A">
      <w:pPr>
        <w:spacing w:after="0" w:line="240" w:lineRule="auto"/>
        <w:ind w:firstLine="426"/>
        <w:contextualSpacing/>
        <w:jc w:val="both"/>
        <w:rPr>
          <w:rFonts w:ascii="Times New Roman" w:hAnsi="Times New Roman"/>
          <w:sz w:val="20"/>
          <w:szCs w:val="20"/>
          <w:lang w:eastAsia="ru-RU"/>
        </w:rPr>
      </w:pPr>
      <w:r w:rsidRPr="00C6324E">
        <w:rPr>
          <w:rFonts w:ascii="Times New Roman" w:hAnsi="Times New Roman"/>
          <w:sz w:val="20"/>
          <w:szCs w:val="20"/>
          <w:lang w:eastAsia="ru-RU"/>
        </w:rPr>
        <w:t>Победителем в проведении запроса цен (котировок) признается участник закупки, соответствующий требованиям документации о проведении запроса цен (котировок) и предложивший самую низкую цену договора. Если предложения о цене договора, содержащиеся в заявках на участие в запросе цен (котировок), совпадают, победителем признается участник закупки, заявка которого была получена Заказчиком раньше остальных заявок.</w:t>
      </w:r>
    </w:p>
    <w:p w:rsidR="00BE71E0" w:rsidRPr="00C6324E" w:rsidRDefault="00BE71E0" w:rsidP="00AB28F4">
      <w:pPr>
        <w:numPr>
          <w:ilvl w:val="0"/>
          <w:numId w:val="20"/>
        </w:numPr>
        <w:tabs>
          <w:tab w:val="left" w:pos="900"/>
        </w:tabs>
        <w:spacing w:after="0" w:line="240" w:lineRule="auto"/>
        <w:ind w:left="0" w:firstLine="426"/>
        <w:contextualSpacing/>
        <w:jc w:val="both"/>
        <w:rPr>
          <w:rFonts w:ascii="Times New Roman" w:hAnsi="Times New Roman"/>
          <w:b/>
          <w:sz w:val="20"/>
          <w:szCs w:val="20"/>
          <w:lang w:eastAsia="ru-RU"/>
        </w:rPr>
      </w:pPr>
      <w:r w:rsidRPr="00C6324E">
        <w:rPr>
          <w:rFonts w:ascii="Times New Roman" w:hAnsi="Times New Roman"/>
          <w:b/>
          <w:sz w:val="20"/>
          <w:szCs w:val="20"/>
          <w:lang w:eastAsia="ru-RU"/>
        </w:rPr>
        <w:lastRenderedPageBreak/>
        <w:t>размер и способ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F749DB" w:rsidRPr="00C6324E" w:rsidRDefault="00E61EBD" w:rsidP="00F749DB">
      <w:pPr>
        <w:pStyle w:val="10"/>
        <w:ind w:left="0" w:firstLine="426"/>
        <w:jc w:val="both"/>
        <w:rPr>
          <w:sz w:val="20"/>
          <w:szCs w:val="20"/>
        </w:rPr>
      </w:pPr>
      <w:r w:rsidRPr="00C6324E">
        <w:rPr>
          <w:sz w:val="20"/>
          <w:szCs w:val="20"/>
        </w:rPr>
        <w:t>Не предусмотрено</w:t>
      </w:r>
    </w:p>
    <w:p w:rsidR="00BE71E0" w:rsidRDefault="00BE71E0" w:rsidP="00AB28F4">
      <w:pPr>
        <w:numPr>
          <w:ilvl w:val="0"/>
          <w:numId w:val="20"/>
        </w:numPr>
        <w:spacing w:after="0" w:line="240" w:lineRule="auto"/>
        <w:ind w:left="0" w:firstLine="426"/>
        <w:contextualSpacing/>
        <w:jc w:val="both"/>
        <w:rPr>
          <w:rFonts w:ascii="Times New Roman" w:hAnsi="Times New Roman"/>
          <w:b/>
          <w:sz w:val="20"/>
          <w:szCs w:val="20"/>
          <w:lang w:eastAsia="ru-RU"/>
        </w:rPr>
      </w:pPr>
      <w:r w:rsidRPr="00C6324E">
        <w:rPr>
          <w:rFonts w:ascii="Times New Roman" w:hAnsi="Times New Roman"/>
          <w:b/>
          <w:sz w:val="20"/>
          <w:szCs w:val="20"/>
          <w:lang w:eastAsia="ru-RU"/>
        </w:rPr>
        <w:t>размер и способ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9E2487" w:rsidRPr="00C6324E" w:rsidRDefault="009E2487" w:rsidP="009E2487">
      <w:pPr>
        <w:spacing w:after="0" w:line="240" w:lineRule="auto"/>
        <w:ind w:left="426"/>
        <w:contextualSpacing/>
        <w:jc w:val="both"/>
        <w:rPr>
          <w:rFonts w:ascii="Times New Roman" w:hAnsi="Times New Roman"/>
          <w:b/>
          <w:sz w:val="20"/>
          <w:szCs w:val="20"/>
          <w:lang w:eastAsia="ru-RU"/>
        </w:rPr>
      </w:pPr>
      <w:r>
        <w:rPr>
          <w:rFonts w:ascii="Times New Roman" w:hAnsi="Times New Roman"/>
          <w:b/>
          <w:sz w:val="20"/>
          <w:szCs w:val="20"/>
          <w:lang w:eastAsia="ru-RU"/>
        </w:rPr>
        <w:t>Не предусмотрено</w:t>
      </w:r>
    </w:p>
    <w:p w:rsidR="00BE71E0" w:rsidRPr="00C6324E" w:rsidRDefault="00BE71E0" w:rsidP="00AB28F4">
      <w:pPr>
        <w:numPr>
          <w:ilvl w:val="0"/>
          <w:numId w:val="20"/>
        </w:numPr>
        <w:spacing w:after="0" w:line="240" w:lineRule="auto"/>
        <w:contextualSpacing/>
        <w:rPr>
          <w:rFonts w:ascii="Times New Roman" w:hAnsi="Times New Roman"/>
          <w:sz w:val="20"/>
          <w:szCs w:val="20"/>
          <w:lang w:eastAsia="ru-RU"/>
        </w:rPr>
      </w:pPr>
      <w:r w:rsidRPr="00C6324E">
        <w:rPr>
          <w:rFonts w:ascii="Times New Roman" w:hAnsi="Times New Roman"/>
          <w:b/>
          <w:sz w:val="20"/>
          <w:szCs w:val="20"/>
          <w:lang w:eastAsia="ru-RU"/>
        </w:rPr>
        <w:t xml:space="preserve">срок заключения договора: </w:t>
      </w:r>
    </w:p>
    <w:p w:rsidR="00BE71E0" w:rsidRPr="00C6324E" w:rsidRDefault="00BE71E0" w:rsidP="00FC7A2A">
      <w:pPr>
        <w:spacing w:after="0" w:line="240" w:lineRule="auto"/>
        <w:ind w:firstLine="426"/>
        <w:contextualSpacing/>
        <w:rPr>
          <w:rFonts w:ascii="Times New Roman" w:hAnsi="Times New Roman"/>
          <w:sz w:val="20"/>
          <w:szCs w:val="20"/>
          <w:lang w:eastAsia="ru-RU"/>
        </w:rPr>
      </w:pPr>
      <w:r w:rsidRPr="00C6324E">
        <w:rPr>
          <w:rFonts w:ascii="Times New Roman" w:hAnsi="Times New Roman"/>
          <w:sz w:val="20"/>
          <w:szCs w:val="20"/>
          <w:lang w:eastAsia="ru-RU"/>
        </w:rPr>
        <w:t>Договор заключается не позднее десяти дней со дня подписания протокола.</w:t>
      </w:r>
    </w:p>
    <w:p w:rsidR="00BE71E0" w:rsidRPr="00C6324E" w:rsidRDefault="00BE71E0" w:rsidP="00AB28F4">
      <w:pPr>
        <w:numPr>
          <w:ilvl w:val="0"/>
          <w:numId w:val="20"/>
        </w:numPr>
        <w:spacing w:after="0" w:line="240" w:lineRule="auto"/>
        <w:contextualSpacing/>
        <w:rPr>
          <w:rFonts w:ascii="Times New Roman" w:hAnsi="Times New Roman"/>
          <w:sz w:val="20"/>
          <w:szCs w:val="20"/>
          <w:lang w:eastAsia="ru-RU"/>
        </w:rPr>
      </w:pPr>
      <w:r w:rsidRPr="00C6324E">
        <w:rPr>
          <w:rFonts w:ascii="Times New Roman" w:hAnsi="Times New Roman"/>
          <w:b/>
          <w:sz w:val="20"/>
          <w:szCs w:val="20"/>
          <w:lang w:eastAsia="ru-RU"/>
        </w:rPr>
        <w:t xml:space="preserve">прочие условия:         </w:t>
      </w:r>
    </w:p>
    <w:p w:rsidR="00BE71E0" w:rsidRPr="00C6324E" w:rsidRDefault="00BE71E0" w:rsidP="00FC7A2A">
      <w:pPr>
        <w:spacing w:after="0" w:line="240" w:lineRule="auto"/>
        <w:ind w:firstLine="540"/>
        <w:contextualSpacing/>
        <w:jc w:val="both"/>
        <w:rPr>
          <w:rFonts w:ascii="Times New Roman" w:hAnsi="Times New Roman"/>
          <w:sz w:val="20"/>
          <w:szCs w:val="20"/>
          <w:lang w:eastAsia="ru-RU"/>
        </w:rPr>
      </w:pPr>
      <w:r w:rsidRPr="00C6324E">
        <w:rPr>
          <w:rFonts w:ascii="Times New Roman" w:hAnsi="Times New Roman"/>
          <w:sz w:val="20"/>
          <w:szCs w:val="20"/>
          <w:lang w:eastAsia="ru-RU"/>
        </w:rPr>
        <w:t>Заказчик вправе внести изменения в извещение и документацию о проведении запроса цен (котировок) или отказаться от проведения запроса цен (котировок) в любое время до определения победителя в проведении запроса котировок.</w:t>
      </w:r>
    </w:p>
    <w:p w:rsidR="00BE71E0" w:rsidRPr="00C6324E" w:rsidRDefault="00BE71E0" w:rsidP="00AB28F4">
      <w:pPr>
        <w:pStyle w:val="a5"/>
        <w:numPr>
          <w:ilvl w:val="0"/>
          <w:numId w:val="20"/>
        </w:numPr>
        <w:spacing w:after="0" w:line="240" w:lineRule="auto"/>
        <w:jc w:val="both"/>
        <w:rPr>
          <w:rFonts w:ascii="Times New Roman" w:hAnsi="Times New Roman"/>
          <w:b/>
          <w:color w:val="FF0000"/>
          <w:sz w:val="20"/>
          <w:szCs w:val="20"/>
          <w:lang w:eastAsia="ru-RU"/>
        </w:rPr>
      </w:pPr>
      <w:r w:rsidRPr="00C6324E">
        <w:rPr>
          <w:rFonts w:ascii="Times New Roman" w:hAnsi="Times New Roman"/>
          <w:b/>
          <w:color w:val="FF0000"/>
          <w:sz w:val="20"/>
          <w:szCs w:val="20"/>
          <w:lang w:eastAsia="ru-RU"/>
        </w:rPr>
        <w:t>приложения:</w:t>
      </w:r>
    </w:p>
    <w:p w:rsidR="00D87CD2" w:rsidRPr="00C6324E" w:rsidRDefault="00D87CD2" w:rsidP="00C6324E">
      <w:pPr>
        <w:pStyle w:val="a5"/>
        <w:tabs>
          <w:tab w:val="left" w:pos="900"/>
        </w:tabs>
        <w:spacing w:after="0" w:line="240" w:lineRule="auto"/>
        <w:ind w:left="0" w:firstLine="902"/>
        <w:rPr>
          <w:rFonts w:ascii="Times New Roman" w:hAnsi="Times New Roman"/>
          <w:sz w:val="20"/>
          <w:szCs w:val="20"/>
          <w:lang w:eastAsia="ru-RU"/>
        </w:rPr>
      </w:pPr>
      <w:r w:rsidRPr="00C6324E">
        <w:rPr>
          <w:rFonts w:ascii="Times New Roman" w:hAnsi="Times New Roman"/>
          <w:sz w:val="20"/>
          <w:szCs w:val="20"/>
          <w:lang w:eastAsia="ru-RU"/>
        </w:rPr>
        <w:t>Приложение №1 –</w:t>
      </w:r>
      <w:r w:rsidR="00C6324E" w:rsidRPr="00C6324E">
        <w:rPr>
          <w:rFonts w:ascii="Times New Roman" w:hAnsi="Times New Roman"/>
          <w:sz w:val="20"/>
          <w:szCs w:val="20"/>
          <w:lang w:eastAsia="ru-RU"/>
        </w:rPr>
        <w:t xml:space="preserve"> </w:t>
      </w:r>
      <w:r w:rsidR="00286E79">
        <w:rPr>
          <w:rFonts w:ascii="Times New Roman" w:hAnsi="Times New Roman"/>
          <w:sz w:val="20"/>
          <w:szCs w:val="20"/>
          <w:lang w:eastAsia="ru-RU"/>
        </w:rPr>
        <w:t>План холла в 6 блоке, 2 этаж</w:t>
      </w:r>
      <w:r w:rsidR="00286E79" w:rsidRPr="00C6324E">
        <w:rPr>
          <w:rFonts w:ascii="Times New Roman" w:hAnsi="Times New Roman"/>
          <w:sz w:val="20"/>
          <w:szCs w:val="20"/>
          <w:lang w:eastAsia="ru-RU"/>
        </w:rPr>
        <w:t xml:space="preserve"> (1 лист) (представлен отдельным файлом)</w:t>
      </w:r>
      <w:r w:rsidRPr="00C6324E">
        <w:rPr>
          <w:rFonts w:ascii="Times New Roman" w:hAnsi="Times New Roman"/>
          <w:sz w:val="20"/>
          <w:szCs w:val="20"/>
          <w:lang w:eastAsia="ru-RU"/>
        </w:rPr>
        <w:t>;</w:t>
      </w:r>
    </w:p>
    <w:p w:rsidR="00D87CD2" w:rsidRPr="00C6324E" w:rsidRDefault="00D87CD2" w:rsidP="00C6324E">
      <w:pPr>
        <w:pStyle w:val="a5"/>
        <w:tabs>
          <w:tab w:val="left" w:pos="900"/>
        </w:tabs>
        <w:spacing w:after="0" w:line="240" w:lineRule="auto"/>
        <w:ind w:left="0" w:firstLine="902"/>
        <w:rPr>
          <w:rFonts w:ascii="Times New Roman" w:hAnsi="Times New Roman"/>
          <w:sz w:val="20"/>
          <w:szCs w:val="20"/>
          <w:lang w:eastAsia="ru-RU"/>
        </w:rPr>
      </w:pPr>
      <w:r w:rsidRPr="00C6324E">
        <w:rPr>
          <w:rFonts w:ascii="Times New Roman" w:hAnsi="Times New Roman"/>
          <w:sz w:val="20"/>
          <w:szCs w:val="20"/>
          <w:lang w:eastAsia="ru-RU"/>
        </w:rPr>
        <w:t xml:space="preserve">Приложение №2 – </w:t>
      </w:r>
      <w:r w:rsidR="00C6324E" w:rsidRPr="00C6324E">
        <w:rPr>
          <w:rFonts w:ascii="Times New Roman" w:hAnsi="Times New Roman"/>
          <w:sz w:val="20"/>
          <w:szCs w:val="20"/>
          <w:lang w:eastAsia="ru-RU"/>
        </w:rPr>
        <w:t>Ведомость основных материалов  (представлена отдельным файлом);</w:t>
      </w:r>
    </w:p>
    <w:p w:rsidR="00D87CD2" w:rsidRPr="00C6324E" w:rsidRDefault="00D87CD2" w:rsidP="00C6324E">
      <w:pPr>
        <w:pStyle w:val="a5"/>
        <w:tabs>
          <w:tab w:val="left" w:pos="900"/>
        </w:tabs>
        <w:spacing w:after="0" w:line="240" w:lineRule="auto"/>
        <w:ind w:left="0" w:firstLine="902"/>
        <w:rPr>
          <w:rFonts w:ascii="Times New Roman" w:hAnsi="Times New Roman"/>
          <w:sz w:val="20"/>
          <w:szCs w:val="20"/>
          <w:lang w:eastAsia="ru-RU"/>
        </w:rPr>
      </w:pPr>
      <w:r w:rsidRPr="00C6324E">
        <w:rPr>
          <w:rFonts w:ascii="Times New Roman" w:hAnsi="Times New Roman"/>
          <w:sz w:val="20"/>
          <w:szCs w:val="20"/>
          <w:lang w:eastAsia="ru-RU"/>
        </w:rPr>
        <w:t xml:space="preserve">Приложение №3 – </w:t>
      </w:r>
      <w:r w:rsidR="00C6324E" w:rsidRPr="00C6324E">
        <w:rPr>
          <w:rFonts w:ascii="Times New Roman" w:hAnsi="Times New Roman"/>
          <w:sz w:val="20"/>
          <w:szCs w:val="20"/>
          <w:lang w:eastAsia="ru-RU"/>
        </w:rPr>
        <w:t>Дефектная ведомость (представлена отдельным файлом)</w:t>
      </w:r>
    </w:p>
    <w:p w:rsidR="00D87CD2" w:rsidRPr="00C6324E" w:rsidRDefault="00D87CD2" w:rsidP="00C6324E">
      <w:pPr>
        <w:tabs>
          <w:tab w:val="left" w:pos="900"/>
        </w:tabs>
        <w:spacing w:after="0" w:line="240" w:lineRule="auto"/>
        <w:ind w:firstLine="902"/>
        <w:rPr>
          <w:rFonts w:ascii="Times New Roman" w:hAnsi="Times New Roman"/>
          <w:sz w:val="20"/>
          <w:szCs w:val="20"/>
          <w:lang w:eastAsia="ru-RU"/>
        </w:rPr>
      </w:pPr>
      <w:r w:rsidRPr="00C6324E">
        <w:rPr>
          <w:rFonts w:ascii="Times New Roman" w:hAnsi="Times New Roman"/>
          <w:sz w:val="20"/>
          <w:szCs w:val="20"/>
          <w:lang w:eastAsia="ru-RU"/>
        </w:rPr>
        <w:t>Приложение №4 – Локальный ресурсный сметный расчет  (представлен отдельным файлом);</w:t>
      </w:r>
    </w:p>
    <w:p w:rsidR="00D87CD2" w:rsidRPr="00C6324E" w:rsidRDefault="00D87CD2" w:rsidP="00C6324E">
      <w:pPr>
        <w:tabs>
          <w:tab w:val="left" w:pos="900"/>
        </w:tabs>
        <w:spacing w:after="0" w:line="240" w:lineRule="auto"/>
        <w:ind w:firstLine="902"/>
        <w:rPr>
          <w:rFonts w:ascii="Times New Roman" w:hAnsi="Times New Roman"/>
          <w:sz w:val="20"/>
          <w:szCs w:val="20"/>
          <w:lang w:eastAsia="ru-RU"/>
        </w:rPr>
      </w:pPr>
      <w:r w:rsidRPr="00C6324E">
        <w:rPr>
          <w:rFonts w:ascii="Times New Roman" w:hAnsi="Times New Roman"/>
          <w:sz w:val="20"/>
          <w:szCs w:val="20"/>
          <w:lang w:eastAsia="ru-RU"/>
        </w:rPr>
        <w:t xml:space="preserve">Приложение №5 – </w:t>
      </w:r>
      <w:r w:rsidR="00C6324E" w:rsidRPr="00C6324E">
        <w:rPr>
          <w:rFonts w:ascii="Times New Roman" w:hAnsi="Times New Roman"/>
          <w:color w:val="FF0000"/>
          <w:sz w:val="20"/>
          <w:szCs w:val="20"/>
          <w:lang w:eastAsia="ru-RU"/>
        </w:rPr>
        <w:t>форма заявки на участие в запросе цен (котировок).</w:t>
      </w:r>
    </w:p>
    <w:p w:rsidR="00D87CD2" w:rsidRPr="00C6324E" w:rsidRDefault="00D87CD2" w:rsidP="00C6324E">
      <w:pPr>
        <w:pStyle w:val="a5"/>
        <w:tabs>
          <w:tab w:val="left" w:pos="900"/>
        </w:tabs>
        <w:spacing w:after="0" w:line="240" w:lineRule="auto"/>
        <w:ind w:left="0" w:firstLine="902"/>
        <w:rPr>
          <w:rFonts w:ascii="Times New Roman" w:hAnsi="Times New Roman"/>
          <w:sz w:val="20"/>
          <w:szCs w:val="20"/>
          <w:lang w:eastAsia="ru-RU"/>
        </w:rPr>
      </w:pPr>
      <w:r w:rsidRPr="00C6324E">
        <w:rPr>
          <w:rFonts w:ascii="Times New Roman" w:hAnsi="Times New Roman"/>
          <w:sz w:val="20"/>
          <w:szCs w:val="20"/>
          <w:lang w:eastAsia="ru-RU"/>
        </w:rPr>
        <w:t xml:space="preserve">Приложение №6 – </w:t>
      </w:r>
      <w:r w:rsidR="00C6324E" w:rsidRPr="00C6324E">
        <w:rPr>
          <w:rFonts w:ascii="Times New Roman" w:hAnsi="Times New Roman"/>
          <w:color w:val="FF0000"/>
          <w:sz w:val="20"/>
          <w:szCs w:val="20"/>
          <w:lang w:eastAsia="ru-RU"/>
        </w:rPr>
        <w:t>проект договора.</w:t>
      </w:r>
    </w:p>
    <w:p w:rsidR="00BE71E0" w:rsidRPr="00C6324E" w:rsidRDefault="00BE71E0" w:rsidP="00C6324E">
      <w:pPr>
        <w:spacing w:after="0" w:line="240" w:lineRule="auto"/>
        <w:ind w:firstLine="902"/>
        <w:rPr>
          <w:rFonts w:ascii="Times New Roman" w:hAnsi="Times New Roman"/>
          <w:color w:val="FF0000"/>
          <w:sz w:val="20"/>
          <w:szCs w:val="20"/>
          <w:lang w:eastAsia="ru-RU"/>
        </w:rPr>
      </w:pPr>
    </w:p>
    <w:p w:rsidR="00BE71E0" w:rsidRPr="00C6324E" w:rsidRDefault="00BE71E0" w:rsidP="00FC7A2A">
      <w:pPr>
        <w:spacing w:after="0" w:line="240" w:lineRule="auto"/>
        <w:jc w:val="right"/>
        <w:rPr>
          <w:rFonts w:ascii="Times New Roman" w:hAnsi="Times New Roman"/>
          <w:sz w:val="20"/>
          <w:szCs w:val="20"/>
          <w:lang w:eastAsia="ru-RU"/>
        </w:rPr>
      </w:pPr>
    </w:p>
    <w:p w:rsidR="00BE71E0" w:rsidRPr="00C6324E" w:rsidRDefault="00BE71E0" w:rsidP="00FC7A2A">
      <w:pPr>
        <w:spacing w:after="0" w:line="240" w:lineRule="auto"/>
        <w:jc w:val="right"/>
        <w:rPr>
          <w:rFonts w:ascii="Times New Roman" w:hAnsi="Times New Roman"/>
          <w:sz w:val="20"/>
          <w:szCs w:val="20"/>
          <w:lang w:eastAsia="ru-RU"/>
        </w:rPr>
      </w:pPr>
    </w:p>
    <w:p w:rsidR="00BE71E0" w:rsidRPr="00C6324E" w:rsidRDefault="00BE71E0" w:rsidP="00FC7A2A">
      <w:pPr>
        <w:spacing w:after="0" w:line="240" w:lineRule="auto"/>
        <w:jc w:val="right"/>
        <w:rPr>
          <w:rFonts w:ascii="Times New Roman" w:hAnsi="Times New Roman"/>
          <w:sz w:val="20"/>
          <w:szCs w:val="20"/>
          <w:lang w:eastAsia="ru-RU"/>
        </w:rPr>
      </w:pPr>
    </w:p>
    <w:p w:rsidR="00BE71E0" w:rsidRPr="00C6324E" w:rsidRDefault="00BE71E0" w:rsidP="00FC7A2A">
      <w:pPr>
        <w:spacing w:after="0" w:line="240" w:lineRule="auto"/>
        <w:jc w:val="right"/>
        <w:rPr>
          <w:rFonts w:ascii="Times New Roman" w:hAnsi="Times New Roman"/>
          <w:sz w:val="20"/>
          <w:szCs w:val="20"/>
          <w:lang w:eastAsia="ru-RU"/>
        </w:rPr>
      </w:pPr>
    </w:p>
    <w:p w:rsidR="00BE71E0" w:rsidRPr="00C6324E" w:rsidRDefault="00BE71E0" w:rsidP="00304740">
      <w:pPr>
        <w:rPr>
          <w:rFonts w:ascii="Times New Roman" w:hAnsi="Times New Roman"/>
          <w:sz w:val="20"/>
          <w:szCs w:val="20"/>
          <w:lang w:eastAsia="ru-RU"/>
        </w:rPr>
      </w:pPr>
      <w:r w:rsidRPr="00C6324E">
        <w:rPr>
          <w:rFonts w:ascii="Times New Roman" w:hAnsi="Times New Roman"/>
          <w:sz w:val="20"/>
          <w:szCs w:val="20"/>
          <w:lang w:eastAsia="ru-RU"/>
        </w:rPr>
        <w:br w:type="page"/>
      </w:r>
    </w:p>
    <w:p w:rsidR="00BE71E0" w:rsidRPr="00C6324E" w:rsidRDefault="00BE71E0" w:rsidP="00A44B91">
      <w:pPr>
        <w:spacing w:after="0" w:line="240" w:lineRule="auto"/>
        <w:jc w:val="right"/>
        <w:rPr>
          <w:rFonts w:ascii="Times New Roman" w:hAnsi="Times New Roman"/>
          <w:sz w:val="20"/>
          <w:szCs w:val="20"/>
          <w:lang w:eastAsia="ru-RU"/>
        </w:rPr>
      </w:pPr>
      <w:r w:rsidRPr="00C6324E">
        <w:rPr>
          <w:rFonts w:ascii="Times New Roman" w:hAnsi="Times New Roman"/>
          <w:sz w:val="20"/>
          <w:szCs w:val="20"/>
          <w:lang w:eastAsia="ru-RU"/>
        </w:rPr>
        <w:lastRenderedPageBreak/>
        <w:t xml:space="preserve">Приложение № </w:t>
      </w:r>
      <w:r w:rsidR="00AB28F4">
        <w:rPr>
          <w:rFonts w:ascii="Times New Roman" w:hAnsi="Times New Roman"/>
          <w:sz w:val="20"/>
          <w:szCs w:val="20"/>
          <w:lang w:eastAsia="ru-RU"/>
        </w:rPr>
        <w:t>5</w:t>
      </w:r>
    </w:p>
    <w:p w:rsidR="00BE71E0" w:rsidRPr="00C6324E" w:rsidRDefault="00BE71E0" w:rsidP="00FC7A2A">
      <w:pPr>
        <w:spacing w:after="0" w:line="240" w:lineRule="auto"/>
        <w:jc w:val="right"/>
        <w:rPr>
          <w:rFonts w:ascii="Times New Roman" w:hAnsi="Times New Roman"/>
          <w:sz w:val="20"/>
          <w:szCs w:val="20"/>
          <w:lang w:eastAsia="ru-RU"/>
        </w:rPr>
      </w:pPr>
    </w:p>
    <w:p w:rsidR="009019EE" w:rsidRPr="00C6324E" w:rsidRDefault="009019EE" w:rsidP="009019EE">
      <w:pPr>
        <w:widowControl w:val="0"/>
        <w:shd w:val="clear" w:color="auto" w:fill="FFFFFF"/>
        <w:autoSpaceDE w:val="0"/>
        <w:autoSpaceDN w:val="0"/>
        <w:adjustRightInd w:val="0"/>
        <w:spacing w:after="0" w:line="240" w:lineRule="auto"/>
        <w:jc w:val="center"/>
        <w:rPr>
          <w:rFonts w:ascii="Times New Roman" w:hAnsi="Times New Roman"/>
          <w:b/>
          <w:sz w:val="20"/>
          <w:szCs w:val="20"/>
          <w:lang w:eastAsia="ru-RU"/>
        </w:rPr>
      </w:pPr>
      <w:r w:rsidRPr="00C6324E">
        <w:rPr>
          <w:rFonts w:ascii="Times New Roman" w:hAnsi="Times New Roman"/>
          <w:b/>
          <w:sz w:val="20"/>
          <w:szCs w:val="20"/>
          <w:lang w:eastAsia="ru-RU"/>
        </w:rPr>
        <w:t>ФОРМА №1</w:t>
      </w:r>
    </w:p>
    <w:p w:rsidR="009019EE" w:rsidRPr="00C6324E" w:rsidRDefault="009019EE" w:rsidP="009019EE">
      <w:pPr>
        <w:suppressAutoHyphens/>
        <w:spacing w:after="0" w:line="240" w:lineRule="auto"/>
        <w:jc w:val="center"/>
        <w:rPr>
          <w:rFonts w:ascii="Times New Roman" w:hAnsi="Times New Roman"/>
          <w:sz w:val="20"/>
          <w:szCs w:val="20"/>
          <w:lang w:eastAsia="ru-RU"/>
        </w:rPr>
      </w:pPr>
    </w:p>
    <w:p w:rsidR="009019EE" w:rsidRPr="00C6324E" w:rsidRDefault="009019EE" w:rsidP="009019EE">
      <w:pPr>
        <w:suppressAutoHyphens/>
        <w:spacing w:after="0" w:line="240" w:lineRule="auto"/>
        <w:jc w:val="center"/>
        <w:rPr>
          <w:rFonts w:ascii="Times New Roman" w:hAnsi="Times New Roman"/>
          <w:b/>
          <w:sz w:val="20"/>
          <w:szCs w:val="20"/>
          <w:lang w:eastAsia="ru-RU"/>
        </w:rPr>
      </w:pPr>
      <w:r w:rsidRPr="00C6324E">
        <w:rPr>
          <w:rFonts w:ascii="Times New Roman" w:hAnsi="Times New Roman"/>
          <w:b/>
          <w:sz w:val="20"/>
          <w:szCs w:val="20"/>
          <w:lang w:eastAsia="ru-RU"/>
        </w:rPr>
        <w:t xml:space="preserve">ЗАЯВКА НА УЧАСТИЕ В ЗАПРОСЕ ЦЕН (КОТИРОВОК) </w:t>
      </w:r>
    </w:p>
    <w:p w:rsidR="009019EE" w:rsidRPr="00C6324E" w:rsidRDefault="009019EE" w:rsidP="009019EE">
      <w:pPr>
        <w:suppressAutoHyphens/>
        <w:spacing w:after="0" w:line="240" w:lineRule="auto"/>
        <w:jc w:val="center"/>
        <w:rPr>
          <w:rFonts w:ascii="Times New Roman" w:hAnsi="Times New Roman"/>
          <w:b/>
          <w:color w:val="000000"/>
          <w:sz w:val="20"/>
          <w:szCs w:val="20"/>
          <w:lang w:eastAsia="ru-RU"/>
        </w:rPr>
      </w:pPr>
      <w:r w:rsidRPr="00C6324E">
        <w:rPr>
          <w:rFonts w:ascii="Times New Roman" w:hAnsi="Times New Roman"/>
          <w:b/>
          <w:color w:val="000000"/>
          <w:sz w:val="20"/>
          <w:szCs w:val="20"/>
          <w:lang w:eastAsia="ru-RU"/>
        </w:rPr>
        <w:t xml:space="preserve">НА ПРАВО ЗАКЛЮЧЕНИЯ ДОГОВОРА </w:t>
      </w:r>
    </w:p>
    <w:p w:rsidR="009019EE" w:rsidRPr="00C6324E" w:rsidRDefault="009019EE" w:rsidP="009019EE">
      <w:pPr>
        <w:suppressAutoHyphens/>
        <w:spacing w:after="0" w:line="240" w:lineRule="auto"/>
        <w:jc w:val="center"/>
        <w:rPr>
          <w:rFonts w:ascii="Times New Roman" w:hAnsi="Times New Roman"/>
          <w:b/>
          <w:sz w:val="20"/>
          <w:szCs w:val="20"/>
          <w:lang w:eastAsia="ru-RU"/>
        </w:rPr>
      </w:pPr>
      <w:r w:rsidRPr="00C6324E">
        <w:rPr>
          <w:rFonts w:ascii="Times New Roman" w:hAnsi="Times New Roman"/>
          <w:b/>
          <w:sz w:val="20"/>
          <w:szCs w:val="20"/>
          <w:lang w:eastAsia="ru-RU"/>
        </w:rPr>
        <w:t>НА ВЫПОЛНЕНИЕ РАБОТ  __________________________ № ____________</w:t>
      </w:r>
    </w:p>
    <w:p w:rsidR="009019EE" w:rsidRPr="00C6324E" w:rsidRDefault="009019EE" w:rsidP="009019EE">
      <w:pPr>
        <w:shd w:val="clear" w:color="auto" w:fill="FFFFFF"/>
        <w:suppressAutoHyphens/>
        <w:spacing w:after="0" w:line="240" w:lineRule="auto"/>
        <w:jc w:val="center"/>
        <w:rPr>
          <w:rFonts w:ascii="Times New Roman" w:hAnsi="Times New Roman"/>
          <w:b/>
          <w:sz w:val="20"/>
          <w:szCs w:val="20"/>
          <w:lang w:eastAsia="ru-RU"/>
        </w:rPr>
      </w:pPr>
    </w:p>
    <w:p w:rsidR="009019EE" w:rsidRPr="00C6324E" w:rsidRDefault="009019EE" w:rsidP="009019EE">
      <w:pPr>
        <w:shd w:val="clear" w:color="auto" w:fill="FFFFFF"/>
        <w:suppressAutoHyphens/>
        <w:spacing w:after="0" w:line="240" w:lineRule="auto"/>
        <w:jc w:val="center"/>
        <w:rPr>
          <w:rFonts w:ascii="Times New Roman" w:hAnsi="Times New Roman"/>
          <w:b/>
          <w:color w:val="000000"/>
          <w:sz w:val="20"/>
          <w:szCs w:val="20"/>
          <w:lang w:eastAsia="ru-RU"/>
        </w:rPr>
      </w:pPr>
      <w:r w:rsidRPr="00C6324E">
        <w:rPr>
          <w:rFonts w:ascii="Times New Roman" w:hAnsi="Times New Roman"/>
          <w:b/>
          <w:sz w:val="20"/>
          <w:szCs w:val="20"/>
          <w:lang w:eastAsia="ru-RU"/>
        </w:rPr>
        <w:t xml:space="preserve">ДЛЯ НУЖД ГБУЗ «ИОКБ»   </w:t>
      </w:r>
    </w:p>
    <w:p w:rsidR="009019EE" w:rsidRPr="00C6324E" w:rsidRDefault="009019EE" w:rsidP="009019EE">
      <w:pPr>
        <w:suppressAutoHyphens/>
        <w:spacing w:after="0" w:line="240" w:lineRule="auto"/>
        <w:jc w:val="both"/>
        <w:rPr>
          <w:rFonts w:ascii="Times New Roman" w:hAnsi="Times New Roman"/>
          <w:b/>
          <w:color w:val="000000"/>
          <w:sz w:val="20"/>
          <w:szCs w:val="20"/>
          <w:lang w:eastAsia="ru-RU"/>
        </w:rPr>
      </w:pPr>
    </w:p>
    <w:p w:rsidR="009019EE" w:rsidRPr="00C6324E" w:rsidRDefault="009019EE" w:rsidP="009019EE">
      <w:pPr>
        <w:suppressAutoHyphens/>
        <w:spacing w:after="0" w:line="240" w:lineRule="auto"/>
        <w:jc w:val="both"/>
        <w:rPr>
          <w:rFonts w:ascii="Times New Roman" w:hAnsi="Times New Roman"/>
          <w:b/>
          <w:sz w:val="20"/>
          <w:szCs w:val="20"/>
          <w:lang w:eastAsia="ru-RU"/>
        </w:rPr>
      </w:pPr>
      <w:r w:rsidRPr="00C6324E">
        <w:rPr>
          <w:rFonts w:ascii="Times New Roman" w:hAnsi="Times New Roman"/>
          <w:b/>
          <w:sz w:val="20"/>
          <w:szCs w:val="20"/>
          <w:lang w:eastAsia="ru-RU"/>
        </w:rPr>
        <w:t>Заказчик:</w:t>
      </w:r>
      <w:r w:rsidRPr="00C6324E">
        <w:rPr>
          <w:rFonts w:ascii="Times New Roman" w:hAnsi="Times New Roman"/>
          <w:sz w:val="20"/>
          <w:szCs w:val="20"/>
          <w:lang w:eastAsia="ru-RU"/>
        </w:rPr>
        <w:t xml:space="preserve"> </w:t>
      </w:r>
      <w:r w:rsidRPr="00C6324E">
        <w:rPr>
          <w:rFonts w:ascii="Times New Roman" w:hAnsi="Times New Roman"/>
          <w:b/>
          <w:sz w:val="20"/>
          <w:szCs w:val="20"/>
          <w:lang w:eastAsia="ru-RU"/>
        </w:rPr>
        <w:t xml:space="preserve"> Государственное бюджетное учреждение здравоохранения Иркутская ордена «Знак Почета» областная клиническая больница</w:t>
      </w:r>
    </w:p>
    <w:p w:rsidR="009019EE" w:rsidRPr="00C6324E" w:rsidRDefault="009019EE" w:rsidP="009019EE">
      <w:pPr>
        <w:suppressAutoHyphens/>
        <w:spacing w:after="0" w:line="240" w:lineRule="auto"/>
        <w:jc w:val="both"/>
        <w:rPr>
          <w:rFonts w:ascii="Times New Roman" w:hAnsi="Times New Roman"/>
          <w:color w:val="000000"/>
          <w:sz w:val="20"/>
          <w:szCs w:val="20"/>
          <w:lang w:eastAsia="ru-RU"/>
        </w:rPr>
      </w:pPr>
    </w:p>
    <w:p w:rsidR="009019EE" w:rsidRPr="00C6324E" w:rsidRDefault="009019EE" w:rsidP="009019EE">
      <w:pPr>
        <w:autoSpaceDE w:val="0"/>
        <w:autoSpaceDN w:val="0"/>
        <w:adjustRightInd w:val="0"/>
        <w:spacing w:after="0" w:line="240" w:lineRule="auto"/>
        <w:rPr>
          <w:rFonts w:ascii="Times New Roman" w:hAnsi="Times New Roman"/>
          <w:color w:val="000000"/>
          <w:sz w:val="20"/>
          <w:szCs w:val="20"/>
          <w:lang w:eastAsia="ru-RU"/>
        </w:rPr>
      </w:pPr>
      <w:r w:rsidRPr="00C6324E">
        <w:rPr>
          <w:rFonts w:ascii="Times New Roman" w:hAnsi="Times New Roman"/>
          <w:b/>
          <w:color w:val="000000"/>
          <w:sz w:val="20"/>
          <w:szCs w:val="20"/>
          <w:lang w:eastAsia="ru-RU"/>
        </w:rPr>
        <w:t>Заявитель</w:t>
      </w:r>
      <w:r w:rsidRPr="00C6324E">
        <w:rPr>
          <w:rFonts w:ascii="Times New Roman" w:hAnsi="Times New Roman"/>
          <w:color w:val="000000"/>
          <w:sz w:val="20"/>
          <w:szCs w:val="20"/>
          <w:lang w:eastAsia="ru-RU"/>
        </w:rPr>
        <w:t xml:space="preserve">:__________________________________________________________________________                                                                                           </w:t>
      </w:r>
    </w:p>
    <w:p w:rsidR="009019EE" w:rsidRPr="00C6324E" w:rsidRDefault="009019EE" w:rsidP="009019EE">
      <w:pPr>
        <w:autoSpaceDE w:val="0"/>
        <w:autoSpaceDN w:val="0"/>
        <w:adjustRightInd w:val="0"/>
        <w:spacing w:after="0" w:line="240" w:lineRule="auto"/>
        <w:jc w:val="center"/>
        <w:rPr>
          <w:rFonts w:ascii="Times New Roman" w:hAnsi="Times New Roman"/>
          <w:i/>
          <w:color w:val="000000"/>
          <w:sz w:val="20"/>
          <w:szCs w:val="20"/>
          <w:lang w:eastAsia="ru-RU"/>
        </w:rPr>
      </w:pPr>
      <w:r w:rsidRPr="00C6324E">
        <w:rPr>
          <w:rFonts w:ascii="Times New Roman" w:hAnsi="Times New Roman"/>
          <w:i/>
          <w:color w:val="000000"/>
          <w:sz w:val="20"/>
          <w:szCs w:val="20"/>
          <w:lang w:eastAsia="ru-RU"/>
        </w:rPr>
        <w:t>( участник закупки)</w:t>
      </w:r>
    </w:p>
    <w:p w:rsidR="009019EE" w:rsidRPr="00C6324E" w:rsidRDefault="009019EE" w:rsidP="009019EE">
      <w:pPr>
        <w:suppressAutoHyphens/>
        <w:spacing w:after="0" w:line="240" w:lineRule="auto"/>
        <w:jc w:val="both"/>
        <w:rPr>
          <w:rFonts w:ascii="Times New Roman" w:hAnsi="Times New Roman"/>
          <w:color w:val="000000"/>
          <w:sz w:val="20"/>
          <w:szCs w:val="20"/>
          <w:lang w:eastAsia="ru-RU"/>
        </w:rPr>
      </w:pPr>
    </w:p>
    <w:p w:rsidR="009019EE" w:rsidRPr="00C6324E" w:rsidRDefault="009019EE" w:rsidP="009019EE">
      <w:pPr>
        <w:tabs>
          <w:tab w:val="left" w:pos="0"/>
        </w:tabs>
        <w:suppressAutoHyphens/>
        <w:spacing w:after="0" w:line="240" w:lineRule="auto"/>
        <w:rPr>
          <w:rFonts w:ascii="Times New Roman" w:hAnsi="Times New Roman"/>
          <w:color w:val="000000"/>
          <w:sz w:val="20"/>
          <w:szCs w:val="20"/>
          <w:lang w:eastAsia="ru-RU"/>
        </w:rPr>
      </w:pPr>
      <w:r w:rsidRPr="00C6324E">
        <w:rPr>
          <w:rFonts w:ascii="Times New Roman" w:hAnsi="Times New Roman"/>
          <w:b/>
          <w:color w:val="000000"/>
          <w:sz w:val="20"/>
          <w:szCs w:val="20"/>
          <w:lang w:eastAsia="ru-RU"/>
        </w:rPr>
        <w:t>Место нахождения</w:t>
      </w:r>
      <w:r w:rsidRPr="00C6324E">
        <w:rPr>
          <w:rFonts w:ascii="Times New Roman" w:hAnsi="Times New Roman"/>
          <w:color w:val="000000"/>
          <w:sz w:val="20"/>
          <w:szCs w:val="20"/>
          <w:lang w:eastAsia="ru-RU"/>
        </w:rPr>
        <w:t>: ____________________________________________________________________________________</w:t>
      </w:r>
    </w:p>
    <w:p w:rsidR="009019EE" w:rsidRPr="00C6324E" w:rsidRDefault="009019EE" w:rsidP="009019EE">
      <w:pPr>
        <w:tabs>
          <w:tab w:val="left" w:pos="0"/>
        </w:tabs>
        <w:suppressAutoHyphens/>
        <w:spacing w:after="0" w:line="240" w:lineRule="auto"/>
        <w:jc w:val="center"/>
        <w:rPr>
          <w:rFonts w:ascii="Times New Roman" w:hAnsi="Times New Roman"/>
          <w:i/>
          <w:color w:val="000000"/>
          <w:sz w:val="20"/>
          <w:szCs w:val="20"/>
          <w:lang w:eastAsia="ru-RU"/>
        </w:rPr>
      </w:pPr>
      <w:r w:rsidRPr="00C6324E">
        <w:rPr>
          <w:rFonts w:ascii="Times New Roman" w:hAnsi="Times New Roman"/>
          <w:i/>
          <w:color w:val="000000"/>
          <w:sz w:val="20"/>
          <w:szCs w:val="20"/>
          <w:lang w:eastAsia="ru-RU"/>
        </w:rPr>
        <w:t xml:space="preserve">(место нахождения </w:t>
      </w:r>
      <w:r w:rsidRPr="00C6324E">
        <w:rPr>
          <w:rFonts w:ascii="Times New Roman" w:hAnsi="Times New Roman"/>
          <w:i/>
          <w:sz w:val="20"/>
          <w:szCs w:val="20"/>
          <w:lang w:eastAsia="ru-RU"/>
        </w:rPr>
        <w:t>участника закупки</w:t>
      </w:r>
      <w:r w:rsidRPr="00C6324E">
        <w:rPr>
          <w:rFonts w:ascii="Times New Roman" w:hAnsi="Times New Roman"/>
          <w:i/>
          <w:color w:val="000000"/>
          <w:sz w:val="20"/>
          <w:szCs w:val="20"/>
          <w:lang w:eastAsia="ru-RU"/>
        </w:rPr>
        <w:t>)</w:t>
      </w:r>
    </w:p>
    <w:p w:rsidR="009019EE" w:rsidRPr="00C6324E" w:rsidRDefault="009019EE" w:rsidP="009019EE">
      <w:pPr>
        <w:tabs>
          <w:tab w:val="left" w:pos="0"/>
        </w:tabs>
        <w:suppressAutoHyphens/>
        <w:spacing w:after="0" w:line="240" w:lineRule="auto"/>
        <w:rPr>
          <w:rFonts w:ascii="Times New Roman" w:hAnsi="Times New Roman"/>
          <w:color w:val="000000"/>
          <w:sz w:val="20"/>
          <w:szCs w:val="20"/>
          <w:lang w:eastAsia="ru-RU"/>
        </w:rPr>
      </w:pPr>
      <w:r w:rsidRPr="00C6324E">
        <w:rPr>
          <w:rFonts w:ascii="Times New Roman" w:hAnsi="Times New Roman"/>
          <w:color w:val="000000"/>
          <w:sz w:val="20"/>
          <w:szCs w:val="20"/>
          <w:lang w:eastAsia="ru-RU"/>
        </w:rPr>
        <w:t>Телефон/факс________________________________________________________________________</w:t>
      </w:r>
    </w:p>
    <w:p w:rsidR="009019EE" w:rsidRPr="00C6324E" w:rsidRDefault="009019EE" w:rsidP="009019EE">
      <w:pPr>
        <w:tabs>
          <w:tab w:val="left" w:pos="0"/>
        </w:tabs>
        <w:suppressAutoHyphens/>
        <w:spacing w:after="0" w:line="240" w:lineRule="auto"/>
        <w:rPr>
          <w:rFonts w:ascii="Times New Roman" w:hAnsi="Times New Roman"/>
          <w:color w:val="000000"/>
          <w:sz w:val="20"/>
          <w:szCs w:val="20"/>
          <w:lang w:eastAsia="ru-RU"/>
        </w:rPr>
      </w:pPr>
      <w:r w:rsidRPr="00C6324E">
        <w:rPr>
          <w:rFonts w:ascii="Times New Roman" w:hAnsi="Times New Roman"/>
          <w:color w:val="000000"/>
          <w:sz w:val="20"/>
          <w:szCs w:val="20"/>
          <w:lang w:eastAsia="ru-RU"/>
        </w:rPr>
        <w:t>Электронная почта ____________________________________________________________________________________</w:t>
      </w:r>
    </w:p>
    <w:p w:rsidR="009019EE" w:rsidRPr="00C6324E" w:rsidRDefault="009019EE" w:rsidP="009019EE">
      <w:pPr>
        <w:tabs>
          <w:tab w:val="left" w:pos="0"/>
        </w:tabs>
        <w:suppressAutoHyphens/>
        <w:spacing w:after="0" w:line="240" w:lineRule="auto"/>
        <w:rPr>
          <w:rFonts w:ascii="Times New Roman" w:hAnsi="Times New Roman"/>
          <w:color w:val="000000"/>
          <w:sz w:val="20"/>
          <w:szCs w:val="20"/>
          <w:lang w:eastAsia="ru-RU"/>
        </w:rPr>
      </w:pPr>
      <w:r w:rsidRPr="00C6324E">
        <w:rPr>
          <w:rFonts w:ascii="Times New Roman" w:hAnsi="Times New Roman"/>
          <w:color w:val="000000"/>
          <w:sz w:val="20"/>
          <w:szCs w:val="20"/>
          <w:lang w:eastAsia="ru-RU"/>
        </w:rPr>
        <w:t>Зарегистрированный в: ____________________________________________________________________________________</w:t>
      </w:r>
    </w:p>
    <w:p w:rsidR="009019EE" w:rsidRPr="00C6324E" w:rsidRDefault="009019EE" w:rsidP="009019EE">
      <w:pPr>
        <w:tabs>
          <w:tab w:val="left" w:pos="0"/>
        </w:tabs>
        <w:suppressAutoHyphens/>
        <w:spacing w:after="0" w:line="240" w:lineRule="auto"/>
        <w:jc w:val="center"/>
        <w:rPr>
          <w:rFonts w:ascii="Times New Roman" w:hAnsi="Times New Roman"/>
          <w:i/>
          <w:color w:val="000000"/>
          <w:sz w:val="20"/>
          <w:szCs w:val="20"/>
          <w:lang w:eastAsia="ru-RU"/>
        </w:rPr>
      </w:pPr>
      <w:r w:rsidRPr="00C6324E">
        <w:rPr>
          <w:rFonts w:ascii="Times New Roman" w:hAnsi="Times New Roman"/>
          <w:i/>
          <w:color w:val="000000"/>
          <w:sz w:val="20"/>
          <w:szCs w:val="20"/>
          <w:lang w:eastAsia="ru-RU"/>
        </w:rPr>
        <w:t xml:space="preserve"> (место регистрации)</w:t>
      </w:r>
    </w:p>
    <w:p w:rsidR="009019EE" w:rsidRPr="00C6324E" w:rsidRDefault="009019EE" w:rsidP="009019EE">
      <w:pPr>
        <w:tabs>
          <w:tab w:val="left" w:pos="0"/>
        </w:tabs>
        <w:suppressAutoHyphens/>
        <w:spacing w:after="0" w:line="240" w:lineRule="auto"/>
        <w:rPr>
          <w:rFonts w:ascii="Times New Roman" w:hAnsi="Times New Roman"/>
          <w:color w:val="000000"/>
          <w:sz w:val="20"/>
          <w:szCs w:val="20"/>
          <w:lang w:eastAsia="ru-RU"/>
        </w:rPr>
      </w:pPr>
      <w:r w:rsidRPr="00C6324E">
        <w:rPr>
          <w:rFonts w:ascii="Times New Roman" w:hAnsi="Times New Roman"/>
          <w:color w:val="000000"/>
          <w:sz w:val="20"/>
          <w:szCs w:val="20"/>
          <w:lang w:eastAsia="ru-RU"/>
        </w:rPr>
        <w:t>ИНН_________________________________________________</w:t>
      </w:r>
    </w:p>
    <w:p w:rsidR="009019EE" w:rsidRPr="00C6324E" w:rsidRDefault="009019EE" w:rsidP="009019EE">
      <w:pPr>
        <w:tabs>
          <w:tab w:val="left" w:pos="0"/>
        </w:tabs>
        <w:suppressAutoHyphens/>
        <w:spacing w:after="0" w:line="240" w:lineRule="auto"/>
        <w:rPr>
          <w:rFonts w:ascii="Times New Roman" w:hAnsi="Times New Roman"/>
          <w:color w:val="000000"/>
          <w:sz w:val="20"/>
          <w:szCs w:val="20"/>
          <w:lang w:eastAsia="ru-RU"/>
        </w:rPr>
      </w:pPr>
      <w:r w:rsidRPr="00C6324E">
        <w:rPr>
          <w:rFonts w:ascii="Times New Roman" w:hAnsi="Times New Roman"/>
          <w:caps/>
          <w:color w:val="000000"/>
          <w:sz w:val="20"/>
          <w:szCs w:val="20"/>
          <w:lang w:eastAsia="ru-RU"/>
        </w:rPr>
        <w:t>Кпп</w:t>
      </w:r>
      <w:r w:rsidRPr="00C6324E">
        <w:rPr>
          <w:rFonts w:ascii="Times New Roman" w:hAnsi="Times New Roman"/>
          <w:color w:val="000000"/>
          <w:sz w:val="20"/>
          <w:szCs w:val="20"/>
          <w:lang w:eastAsia="ru-RU"/>
        </w:rPr>
        <w:t xml:space="preserve"> </w:t>
      </w:r>
      <w:r w:rsidRPr="00C6324E">
        <w:rPr>
          <w:rFonts w:ascii="Times New Roman" w:hAnsi="Times New Roman"/>
          <w:i/>
          <w:color w:val="000000"/>
          <w:sz w:val="20"/>
          <w:szCs w:val="20"/>
          <w:lang w:eastAsia="ru-RU"/>
        </w:rPr>
        <w:t>(для юридических лиц)</w:t>
      </w:r>
      <w:r w:rsidRPr="00C6324E">
        <w:rPr>
          <w:rFonts w:ascii="Times New Roman" w:hAnsi="Times New Roman"/>
          <w:color w:val="000000"/>
          <w:sz w:val="20"/>
          <w:szCs w:val="20"/>
          <w:lang w:eastAsia="ru-RU"/>
        </w:rPr>
        <w:t xml:space="preserve"> ____________________________</w:t>
      </w:r>
    </w:p>
    <w:p w:rsidR="009019EE" w:rsidRPr="00C6324E" w:rsidRDefault="009019EE" w:rsidP="009019EE">
      <w:pPr>
        <w:tabs>
          <w:tab w:val="left" w:pos="0"/>
        </w:tabs>
        <w:suppressAutoHyphens/>
        <w:spacing w:after="0" w:line="240" w:lineRule="auto"/>
        <w:rPr>
          <w:rFonts w:ascii="Times New Roman" w:hAnsi="Times New Roman"/>
          <w:color w:val="000000"/>
          <w:sz w:val="20"/>
          <w:szCs w:val="20"/>
          <w:lang w:eastAsia="ru-RU"/>
        </w:rPr>
      </w:pPr>
      <w:r w:rsidRPr="00C6324E">
        <w:rPr>
          <w:rFonts w:ascii="Times New Roman" w:hAnsi="Times New Roman"/>
          <w:color w:val="000000"/>
          <w:sz w:val="20"/>
          <w:szCs w:val="20"/>
          <w:lang w:eastAsia="ru-RU"/>
        </w:rPr>
        <w:t>Банковские реквизиты:</w:t>
      </w:r>
    </w:p>
    <w:p w:rsidR="009019EE" w:rsidRPr="00C6324E" w:rsidRDefault="009019EE" w:rsidP="009019EE">
      <w:pPr>
        <w:tabs>
          <w:tab w:val="left" w:pos="0"/>
        </w:tabs>
        <w:suppressAutoHyphens/>
        <w:spacing w:after="0" w:line="240" w:lineRule="auto"/>
        <w:rPr>
          <w:rFonts w:ascii="Times New Roman" w:hAnsi="Times New Roman"/>
          <w:color w:val="000000"/>
          <w:sz w:val="20"/>
          <w:szCs w:val="20"/>
          <w:lang w:eastAsia="ru-RU"/>
        </w:rPr>
      </w:pPr>
      <w:proofErr w:type="gramStart"/>
      <w:r w:rsidRPr="00C6324E">
        <w:rPr>
          <w:rFonts w:ascii="Times New Roman" w:hAnsi="Times New Roman"/>
          <w:color w:val="000000"/>
          <w:sz w:val="20"/>
          <w:szCs w:val="20"/>
          <w:lang w:eastAsia="ru-RU"/>
        </w:rPr>
        <w:t>р</w:t>
      </w:r>
      <w:proofErr w:type="gramEnd"/>
      <w:r w:rsidRPr="00C6324E">
        <w:rPr>
          <w:rFonts w:ascii="Times New Roman" w:hAnsi="Times New Roman"/>
          <w:color w:val="000000"/>
          <w:sz w:val="20"/>
          <w:szCs w:val="20"/>
          <w:lang w:eastAsia="ru-RU"/>
        </w:rPr>
        <w:t>/с____________________________________________к/с_____________________________</w:t>
      </w:r>
    </w:p>
    <w:p w:rsidR="009019EE" w:rsidRPr="00C6324E" w:rsidRDefault="009019EE" w:rsidP="009019EE">
      <w:pPr>
        <w:tabs>
          <w:tab w:val="left" w:pos="0"/>
        </w:tabs>
        <w:suppressAutoHyphens/>
        <w:spacing w:after="0" w:line="240" w:lineRule="auto"/>
        <w:rPr>
          <w:rFonts w:ascii="Times New Roman" w:hAnsi="Times New Roman"/>
          <w:color w:val="000000"/>
          <w:sz w:val="20"/>
          <w:szCs w:val="20"/>
          <w:lang w:eastAsia="ru-RU"/>
        </w:rPr>
      </w:pPr>
      <w:r w:rsidRPr="00C6324E">
        <w:rPr>
          <w:rFonts w:ascii="Times New Roman" w:hAnsi="Times New Roman"/>
          <w:color w:val="000000"/>
          <w:sz w:val="20"/>
          <w:szCs w:val="20"/>
          <w:lang w:eastAsia="ru-RU"/>
        </w:rPr>
        <w:t>наименование банка   ___________________________БИК____________________________</w:t>
      </w:r>
    </w:p>
    <w:p w:rsidR="009019EE" w:rsidRPr="00C6324E" w:rsidRDefault="009019EE" w:rsidP="009019EE">
      <w:pPr>
        <w:tabs>
          <w:tab w:val="left" w:pos="0"/>
        </w:tabs>
        <w:suppressAutoHyphens/>
        <w:spacing w:after="0" w:line="240" w:lineRule="auto"/>
        <w:rPr>
          <w:rFonts w:ascii="Times New Roman" w:hAnsi="Times New Roman"/>
          <w:color w:val="000000"/>
          <w:sz w:val="20"/>
          <w:szCs w:val="20"/>
          <w:lang w:eastAsia="ru-RU"/>
        </w:rPr>
      </w:pPr>
      <w:r w:rsidRPr="00C6324E">
        <w:rPr>
          <w:rFonts w:ascii="Times New Roman" w:hAnsi="Times New Roman"/>
          <w:color w:val="000000"/>
          <w:sz w:val="20"/>
          <w:szCs w:val="20"/>
          <w:lang w:eastAsia="ru-RU"/>
        </w:rPr>
        <w:t>Код ОГРН____________________________________________________________________</w:t>
      </w:r>
    </w:p>
    <w:p w:rsidR="009019EE" w:rsidRPr="00C6324E" w:rsidRDefault="009019EE" w:rsidP="009019EE">
      <w:pPr>
        <w:tabs>
          <w:tab w:val="left" w:pos="0"/>
          <w:tab w:val="left" w:pos="540"/>
          <w:tab w:val="left" w:pos="900"/>
          <w:tab w:val="left" w:pos="1080"/>
        </w:tabs>
        <w:suppressAutoHyphens/>
        <w:spacing w:after="0" w:line="240" w:lineRule="auto"/>
        <w:jc w:val="center"/>
        <w:rPr>
          <w:rFonts w:ascii="Times New Roman" w:hAnsi="Times New Roman"/>
          <w:b/>
          <w:i/>
          <w:color w:val="000000"/>
          <w:sz w:val="20"/>
          <w:szCs w:val="20"/>
          <w:lang w:eastAsia="ru-RU"/>
        </w:rPr>
      </w:pPr>
    </w:p>
    <w:p w:rsidR="009019EE" w:rsidRPr="00C6324E" w:rsidRDefault="009019EE" w:rsidP="009019EE">
      <w:pPr>
        <w:suppressAutoHyphens/>
        <w:spacing w:after="0" w:line="240" w:lineRule="auto"/>
        <w:jc w:val="both"/>
        <w:rPr>
          <w:rFonts w:ascii="Times New Roman" w:hAnsi="Times New Roman"/>
          <w:color w:val="000000"/>
          <w:sz w:val="20"/>
          <w:szCs w:val="20"/>
          <w:lang w:eastAsia="ru-RU"/>
        </w:rPr>
      </w:pPr>
      <w:r w:rsidRPr="00C6324E">
        <w:rPr>
          <w:rFonts w:ascii="Times New Roman" w:hAnsi="Times New Roman"/>
          <w:b/>
          <w:color w:val="000000"/>
          <w:sz w:val="20"/>
          <w:szCs w:val="20"/>
          <w:lang w:eastAsia="ru-RU"/>
        </w:rPr>
        <w:t>1</w:t>
      </w:r>
      <w:r w:rsidRPr="00C6324E">
        <w:rPr>
          <w:rFonts w:ascii="Times New Roman" w:hAnsi="Times New Roman"/>
          <w:b/>
          <w:sz w:val="20"/>
          <w:szCs w:val="20"/>
          <w:lang w:eastAsia="ru-RU"/>
        </w:rPr>
        <w:t>.</w:t>
      </w:r>
      <w:r w:rsidRPr="00C6324E">
        <w:rPr>
          <w:rFonts w:ascii="Times New Roman" w:hAnsi="Times New Roman"/>
          <w:sz w:val="20"/>
          <w:szCs w:val="20"/>
          <w:lang w:eastAsia="ru-RU"/>
        </w:rPr>
        <w:t xml:space="preserve"> Изучив извещение, документацию о проведении запроса цен (котировок) на право заключения договора на выполнение работ  __________________________ № ____________, опубликованные на сайте в информационно-телекоммуникационной сети «Интернет» для размещения информации о заказах на поставки товаров, выполнение работ, оказание услуг (</w:t>
      </w:r>
      <w:hyperlink r:id="rId9" w:history="1">
        <w:r w:rsidRPr="00C6324E">
          <w:rPr>
            <w:rFonts w:ascii="Times New Roman" w:hAnsi="Times New Roman"/>
            <w:sz w:val="20"/>
            <w:szCs w:val="20"/>
            <w:u w:val="single"/>
            <w:lang w:eastAsia="ru-RU"/>
          </w:rPr>
          <w:t>www.zakupki.gov.ru</w:t>
        </w:r>
      </w:hyperlink>
      <w:r w:rsidRPr="00C6324E">
        <w:rPr>
          <w:rFonts w:ascii="Times New Roman" w:hAnsi="Times New Roman"/>
          <w:sz w:val="20"/>
          <w:szCs w:val="20"/>
          <w:lang w:eastAsia="ru-RU"/>
        </w:rPr>
        <w:t xml:space="preserve">), </w:t>
      </w:r>
      <w:r w:rsidRPr="00C6324E">
        <w:rPr>
          <w:rFonts w:ascii="Times New Roman" w:hAnsi="Times New Roman"/>
          <w:color w:val="000000"/>
          <w:sz w:val="20"/>
          <w:szCs w:val="20"/>
          <w:lang w:eastAsia="ru-RU"/>
        </w:rPr>
        <w:t xml:space="preserve"> мы нижеподписавшиеся, ____________________________________________________________________________________                         </w:t>
      </w:r>
    </w:p>
    <w:p w:rsidR="009019EE" w:rsidRPr="00C6324E" w:rsidRDefault="009019EE" w:rsidP="009019EE">
      <w:pPr>
        <w:suppressAutoHyphens/>
        <w:spacing w:after="0" w:line="240" w:lineRule="auto"/>
        <w:jc w:val="center"/>
        <w:rPr>
          <w:rFonts w:ascii="Times New Roman" w:hAnsi="Times New Roman"/>
          <w:color w:val="000000"/>
          <w:sz w:val="20"/>
          <w:szCs w:val="20"/>
          <w:lang w:eastAsia="ru-RU"/>
        </w:rPr>
      </w:pPr>
      <w:r w:rsidRPr="00C6324E">
        <w:rPr>
          <w:rFonts w:ascii="Times New Roman" w:hAnsi="Times New Roman"/>
          <w:i/>
          <w:color w:val="000000"/>
          <w:sz w:val="20"/>
          <w:szCs w:val="20"/>
          <w:lang w:eastAsia="ru-RU"/>
        </w:rPr>
        <w:t>(наименование должности, Ф.И.О. руководителя либо Ф.И.О. физического лица – участника закупки)</w:t>
      </w:r>
    </w:p>
    <w:p w:rsidR="009019EE" w:rsidRPr="00C6324E" w:rsidRDefault="009019EE" w:rsidP="009019EE">
      <w:pPr>
        <w:tabs>
          <w:tab w:val="left" w:pos="0"/>
          <w:tab w:val="left" w:pos="540"/>
          <w:tab w:val="left" w:pos="900"/>
          <w:tab w:val="left" w:pos="1080"/>
        </w:tabs>
        <w:suppressAutoHyphens/>
        <w:spacing w:after="0" w:line="240" w:lineRule="auto"/>
        <w:ind w:right="-5"/>
        <w:jc w:val="both"/>
        <w:rPr>
          <w:rFonts w:ascii="Times New Roman" w:hAnsi="Times New Roman"/>
          <w:color w:val="000000"/>
          <w:sz w:val="20"/>
          <w:szCs w:val="20"/>
          <w:lang w:eastAsia="ru-RU"/>
        </w:rPr>
      </w:pPr>
      <w:r w:rsidRPr="00C6324E">
        <w:rPr>
          <w:rFonts w:ascii="Times New Roman" w:hAnsi="Times New Roman"/>
          <w:color w:val="000000"/>
          <w:sz w:val="20"/>
          <w:szCs w:val="20"/>
          <w:lang w:eastAsia="ru-RU"/>
        </w:rPr>
        <w:t>сообщаем о согласии исполнить условия договора, указанные в извещение, документации о проведении запроса цен (котировок) на право заключения договора на выполнение работ  __________________________ № ____________,</w:t>
      </w:r>
      <w:r w:rsidRPr="00C6324E">
        <w:rPr>
          <w:rFonts w:ascii="Times New Roman" w:hAnsi="Times New Roman"/>
          <w:sz w:val="20"/>
          <w:szCs w:val="20"/>
          <w:lang w:eastAsia="ru-RU"/>
        </w:rPr>
        <w:t xml:space="preserve"> и направляем</w:t>
      </w:r>
      <w:r w:rsidRPr="00C6324E">
        <w:rPr>
          <w:rFonts w:ascii="Times New Roman" w:hAnsi="Times New Roman"/>
          <w:color w:val="000000"/>
          <w:sz w:val="20"/>
          <w:szCs w:val="20"/>
          <w:lang w:eastAsia="ru-RU"/>
        </w:rPr>
        <w:t xml:space="preserve"> настоящую заявку.</w:t>
      </w:r>
    </w:p>
    <w:p w:rsidR="009019EE" w:rsidRPr="00C6324E" w:rsidRDefault="009019EE" w:rsidP="009019EE">
      <w:pPr>
        <w:tabs>
          <w:tab w:val="left" w:pos="0"/>
          <w:tab w:val="left" w:pos="360"/>
          <w:tab w:val="left" w:pos="900"/>
          <w:tab w:val="left" w:pos="1080"/>
        </w:tabs>
        <w:suppressAutoHyphens/>
        <w:spacing w:after="0" w:line="240" w:lineRule="auto"/>
        <w:ind w:right="-5"/>
        <w:jc w:val="both"/>
        <w:rPr>
          <w:rFonts w:ascii="Times New Roman" w:hAnsi="Times New Roman"/>
          <w:color w:val="000000"/>
          <w:sz w:val="20"/>
          <w:szCs w:val="20"/>
          <w:lang w:eastAsia="ru-RU"/>
        </w:rPr>
      </w:pPr>
      <w:r w:rsidRPr="00C6324E">
        <w:rPr>
          <w:rFonts w:ascii="Times New Roman" w:hAnsi="Times New Roman"/>
          <w:b/>
          <w:color w:val="000000"/>
          <w:sz w:val="20"/>
          <w:szCs w:val="20"/>
          <w:lang w:eastAsia="ru-RU"/>
        </w:rPr>
        <w:t>2.</w:t>
      </w:r>
      <w:r w:rsidRPr="00C6324E">
        <w:rPr>
          <w:rFonts w:ascii="Times New Roman" w:hAnsi="Times New Roman"/>
          <w:color w:val="000000"/>
          <w:sz w:val="20"/>
          <w:szCs w:val="20"/>
          <w:lang w:eastAsia="ru-RU"/>
        </w:rPr>
        <w:t xml:space="preserve"> Мы согласны выполнить работы в полном объеме в соответствии с требованиями запроса цен (котировок).</w:t>
      </w:r>
      <w:r w:rsidRPr="00C6324E">
        <w:rPr>
          <w:rFonts w:ascii="Times New Roman" w:hAnsi="Times New Roman"/>
          <w:sz w:val="20"/>
          <w:szCs w:val="20"/>
          <w:lang w:eastAsia="ru-RU"/>
        </w:rPr>
        <w:t xml:space="preserve"> </w:t>
      </w:r>
      <w:r w:rsidRPr="00C6324E">
        <w:rPr>
          <w:rFonts w:ascii="Times New Roman" w:hAnsi="Times New Roman"/>
          <w:color w:val="000000"/>
          <w:sz w:val="20"/>
          <w:szCs w:val="20"/>
          <w:lang w:eastAsia="ru-RU"/>
        </w:rPr>
        <w:t xml:space="preserve"> </w:t>
      </w:r>
    </w:p>
    <w:p w:rsidR="009019EE" w:rsidRPr="00C6324E" w:rsidRDefault="009019EE" w:rsidP="009019EE">
      <w:pPr>
        <w:suppressAutoHyphens/>
        <w:autoSpaceDE w:val="0"/>
        <w:autoSpaceDN w:val="0"/>
        <w:adjustRightInd w:val="0"/>
        <w:spacing w:after="0" w:line="240" w:lineRule="auto"/>
        <w:jc w:val="both"/>
        <w:rPr>
          <w:rFonts w:ascii="Times New Roman" w:hAnsi="Times New Roman"/>
          <w:bCs/>
          <w:color w:val="000000"/>
          <w:sz w:val="20"/>
          <w:szCs w:val="20"/>
          <w:lang w:eastAsia="ru-RU"/>
        </w:rPr>
      </w:pPr>
      <w:r w:rsidRPr="00C6324E">
        <w:rPr>
          <w:rFonts w:ascii="Times New Roman" w:hAnsi="Times New Roman"/>
          <w:b/>
          <w:color w:val="000000"/>
          <w:sz w:val="20"/>
          <w:szCs w:val="20"/>
          <w:lang w:eastAsia="ru-RU"/>
        </w:rPr>
        <w:t>3.</w:t>
      </w:r>
      <w:r w:rsidRPr="00C6324E">
        <w:rPr>
          <w:rFonts w:ascii="Times New Roman" w:hAnsi="Times New Roman"/>
          <w:color w:val="000000"/>
          <w:sz w:val="20"/>
          <w:szCs w:val="20"/>
          <w:lang w:eastAsia="ru-RU"/>
        </w:rPr>
        <w:t xml:space="preserve"> </w:t>
      </w:r>
      <w:r w:rsidRPr="00C6324E">
        <w:rPr>
          <w:rFonts w:ascii="Times New Roman" w:hAnsi="Times New Roman"/>
          <w:bCs/>
          <w:color w:val="000000"/>
          <w:sz w:val="20"/>
          <w:szCs w:val="20"/>
          <w:lang w:eastAsia="ru-RU"/>
        </w:rPr>
        <w:t>Характеристики и количество материалов, которые будут использованы при выполнении работ:</w:t>
      </w:r>
    </w:p>
    <w:p w:rsidR="009019EE" w:rsidRPr="00C6324E" w:rsidRDefault="009019EE" w:rsidP="009019EE">
      <w:pPr>
        <w:suppressAutoHyphens/>
        <w:autoSpaceDE w:val="0"/>
        <w:autoSpaceDN w:val="0"/>
        <w:adjustRightInd w:val="0"/>
        <w:spacing w:after="0" w:line="240" w:lineRule="auto"/>
        <w:rPr>
          <w:rFonts w:ascii="Times New Roman" w:hAnsi="Times New Roman"/>
          <w:b/>
          <w:bCs/>
          <w:color w:val="000000"/>
          <w:sz w:val="20"/>
          <w:szCs w:val="20"/>
          <w:lang w:eastAsia="ru-RU"/>
        </w:rPr>
      </w:pPr>
    </w:p>
    <w:tbl>
      <w:tblPr>
        <w:tblW w:w="96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154"/>
        <w:gridCol w:w="2976"/>
        <w:gridCol w:w="1806"/>
        <w:gridCol w:w="1029"/>
        <w:gridCol w:w="1172"/>
      </w:tblGrid>
      <w:tr w:rsidR="009019EE" w:rsidRPr="00C6324E" w:rsidTr="00DA2754">
        <w:tc>
          <w:tcPr>
            <w:tcW w:w="540" w:type="dxa"/>
          </w:tcPr>
          <w:p w:rsidR="009019EE" w:rsidRPr="00C6324E" w:rsidRDefault="009019EE" w:rsidP="009019EE">
            <w:pPr>
              <w:suppressAutoHyphens/>
              <w:spacing w:after="0" w:line="240" w:lineRule="exact"/>
              <w:jc w:val="center"/>
              <w:rPr>
                <w:rFonts w:ascii="Times New Roman" w:hAnsi="Times New Roman"/>
                <w:b/>
                <w:sz w:val="20"/>
                <w:szCs w:val="20"/>
                <w:lang w:eastAsia="ru-RU"/>
              </w:rPr>
            </w:pPr>
            <w:r w:rsidRPr="00C6324E">
              <w:rPr>
                <w:rFonts w:ascii="Times New Roman" w:hAnsi="Times New Roman"/>
                <w:b/>
                <w:sz w:val="20"/>
                <w:szCs w:val="20"/>
                <w:lang w:eastAsia="ru-RU"/>
              </w:rPr>
              <w:t>№</w:t>
            </w:r>
          </w:p>
          <w:p w:rsidR="009019EE" w:rsidRPr="00C6324E" w:rsidRDefault="009019EE" w:rsidP="009019EE">
            <w:pPr>
              <w:suppressAutoHyphens/>
              <w:spacing w:after="0" w:line="240" w:lineRule="exact"/>
              <w:jc w:val="center"/>
              <w:rPr>
                <w:rFonts w:ascii="Times New Roman" w:hAnsi="Times New Roman"/>
                <w:b/>
                <w:sz w:val="20"/>
                <w:szCs w:val="20"/>
                <w:lang w:eastAsia="ru-RU"/>
              </w:rPr>
            </w:pPr>
            <w:proofErr w:type="gramStart"/>
            <w:r w:rsidRPr="00C6324E">
              <w:rPr>
                <w:rFonts w:ascii="Times New Roman" w:hAnsi="Times New Roman"/>
                <w:b/>
                <w:sz w:val="20"/>
                <w:szCs w:val="20"/>
                <w:lang w:eastAsia="ru-RU"/>
              </w:rPr>
              <w:t>п</w:t>
            </w:r>
            <w:proofErr w:type="gramEnd"/>
            <w:r w:rsidRPr="00C6324E">
              <w:rPr>
                <w:rFonts w:ascii="Times New Roman" w:hAnsi="Times New Roman"/>
                <w:b/>
                <w:sz w:val="20"/>
                <w:szCs w:val="20"/>
                <w:lang w:eastAsia="ru-RU"/>
              </w:rPr>
              <w:t>/п</w:t>
            </w:r>
          </w:p>
        </w:tc>
        <w:tc>
          <w:tcPr>
            <w:tcW w:w="2154" w:type="dxa"/>
          </w:tcPr>
          <w:p w:rsidR="009019EE" w:rsidRPr="00C6324E" w:rsidRDefault="009019EE" w:rsidP="009019EE">
            <w:pPr>
              <w:suppressAutoHyphens/>
              <w:spacing w:after="0" w:line="240" w:lineRule="exact"/>
              <w:jc w:val="center"/>
              <w:rPr>
                <w:rFonts w:ascii="Times New Roman" w:hAnsi="Times New Roman"/>
                <w:b/>
                <w:sz w:val="20"/>
                <w:szCs w:val="20"/>
                <w:lang w:eastAsia="ru-RU"/>
              </w:rPr>
            </w:pPr>
            <w:r w:rsidRPr="00C6324E">
              <w:rPr>
                <w:rFonts w:ascii="Times New Roman" w:hAnsi="Times New Roman"/>
                <w:b/>
                <w:sz w:val="20"/>
                <w:szCs w:val="20"/>
                <w:lang w:eastAsia="ru-RU"/>
              </w:rPr>
              <w:t>Наименование</w:t>
            </w:r>
          </w:p>
          <w:p w:rsidR="009019EE" w:rsidRPr="00C6324E" w:rsidRDefault="009019EE" w:rsidP="009019EE">
            <w:pPr>
              <w:suppressAutoHyphens/>
              <w:spacing w:after="0" w:line="240" w:lineRule="exact"/>
              <w:jc w:val="center"/>
              <w:rPr>
                <w:rFonts w:ascii="Times New Roman" w:hAnsi="Times New Roman"/>
                <w:b/>
                <w:sz w:val="20"/>
                <w:szCs w:val="20"/>
                <w:lang w:eastAsia="ru-RU"/>
              </w:rPr>
            </w:pPr>
            <w:r w:rsidRPr="00C6324E">
              <w:rPr>
                <w:rFonts w:ascii="Times New Roman" w:hAnsi="Times New Roman"/>
                <w:b/>
                <w:sz w:val="20"/>
                <w:szCs w:val="20"/>
                <w:lang w:eastAsia="ru-RU"/>
              </w:rPr>
              <w:t xml:space="preserve">товара </w:t>
            </w:r>
          </w:p>
        </w:tc>
        <w:tc>
          <w:tcPr>
            <w:tcW w:w="2976" w:type="dxa"/>
            <w:vAlign w:val="center"/>
          </w:tcPr>
          <w:p w:rsidR="009019EE" w:rsidRPr="00C6324E" w:rsidRDefault="009019EE" w:rsidP="009019EE">
            <w:pPr>
              <w:suppressAutoHyphens/>
              <w:spacing w:after="0" w:line="240" w:lineRule="exact"/>
              <w:jc w:val="center"/>
              <w:rPr>
                <w:rFonts w:ascii="Times New Roman" w:hAnsi="Times New Roman"/>
                <w:b/>
                <w:sz w:val="20"/>
                <w:szCs w:val="20"/>
                <w:lang w:eastAsia="ru-RU"/>
              </w:rPr>
            </w:pPr>
            <w:r w:rsidRPr="00C6324E">
              <w:rPr>
                <w:rFonts w:ascii="Times New Roman" w:hAnsi="Times New Roman"/>
                <w:b/>
                <w:sz w:val="20"/>
                <w:szCs w:val="20"/>
                <w:lang w:eastAsia="ru-RU"/>
              </w:rPr>
              <w:t xml:space="preserve">Характеристика </w:t>
            </w:r>
          </w:p>
        </w:tc>
        <w:tc>
          <w:tcPr>
            <w:tcW w:w="1806" w:type="dxa"/>
          </w:tcPr>
          <w:p w:rsidR="009019EE" w:rsidRPr="00C6324E" w:rsidRDefault="009019EE" w:rsidP="009019EE">
            <w:pPr>
              <w:suppressAutoHyphens/>
              <w:spacing w:after="0" w:line="240" w:lineRule="exact"/>
              <w:jc w:val="center"/>
              <w:rPr>
                <w:rFonts w:ascii="Times New Roman" w:hAnsi="Times New Roman"/>
                <w:b/>
                <w:sz w:val="20"/>
                <w:szCs w:val="20"/>
                <w:lang w:eastAsia="ru-RU"/>
              </w:rPr>
            </w:pPr>
            <w:r w:rsidRPr="00C6324E">
              <w:rPr>
                <w:rFonts w:ascii="Times New Roman" w:hAnsi="Times New Roman"/>
                <w:b/>
                <w:sz w:val="20"/>
                <w:szCs w:val="20"/>
                <w:lang w:eastAsia="ru-RU"/>
              </w:rPr>
              <w:t>Страна изготовления, фирма производителя</w:t>
            </w:r>
          </w:p>
        </w:tc>
        <w:tc>
          <w:tcPr>
            <w:tcW w:w="1029" w:type="dxa"/>
            <w:vAlign w:val="center"/>
          </w:tcPr>
          <w:p w:rsidR="009019EE" w:rsidRPr="00C6324E" w:rsidRDefault="009019EE" w:rsidP="009019EE">
            <w:pPr>
              <w:suppressAutoHyphens/>
              <w:spacing w:after="0" w:line="240" w:lineRule="exact"/>
              <w:jc w:val="center"/>
              <w:rPr>
                <w:rFonts w:ascii="Times New Roman" w:hAnsi="Times New Roman"/>
                <w:b/>
                <w:sz w:val="20"/>
                <w:szCs w:val="20"/>
                <w:lang w:eastAsia="ru-RU"/>
              </w:rPr>
            </w:pPr>
            <w:r w:rsidRPr="00C6324E">
              <w:rPr>
                <w:rFonts w:ascii="Times New Roman" w:hAnsi="Times New Roman"/>
                <w:b/>
                <w:sz w:val="20"/>
                <w:szCs w:val="20"/>
                <w:lang w:eastAsia="ru-RU"/>
              </w:rPr>
              <w:t>Единица изм.</w:t>
            </w:r>
          </w:p>
        </w:tc>
        <w:tc>
          <w:tcPr>
            <w:tcW w:w="1172" w:type="dxa"/>
          </w:tcPr>
          <w:p w:rsidR="009019EE" w:rsidRPr="00C6324E" w:rsidRDefault="009019EE" w:rsidP="009019EE">
            <w:pPr>
              <w:suppressAutoHyphens/>
              <w:spacing w:after="0" w:line="240" w:lineRule="exact"/>
              <w:jc w:val="center"/>
              <w:rPr>
                <w:rFonts w:ascii="Times New Roman" w:hAnsi="Times New Roman"/>
                <w:b/>
                <w:sz w:val="20"/>
                <w:szCs w:val="20"/>
                <w:lang w:eastAsia="ru-RU"/>
              </w:rPr>
            </w:pPr>
            <w:r w:rsidRPr="00C6324E">
              <w:rPr>
                <w:rFonts w:ascii="Times New Roman" w:hAnsi="Times New Roman"/>
                <w:b/>
                <w:sz w:val="20"/>
                <w:szCs w:val="20"/>
                <w:lang w:eastAsia="ru-RU"/>
              </w:rPr>
              <w:t>Кол-во</w:t>
            </w:r>
          </w:p>
        </w:tc>
      </w:tr>
      <w:tr w:rsidR="009019EE" w:rsidRPr="00C6324E" w:rsidTr="00DA2754">
        <w:tc>
          <w:tcPr>
            <w:tcW w:w="540" w:type="dxa"/>
          </w:tcPr>
          <w:p w:rsidR="009019EE" w:rsidRPr="00C6324E" w:rsidRDefault="009019EE" w:rsidP="009019EE">
            <w:pPr>
              <w:suppressAutoHyphens/>
              <w:spacing w:after="0" w:line="240" w:lineRule="exact"/>
              <w:jc w:val="center"/>
              <w:rPr>
                <w:rFonts w:ascii="Times New Roman" w:hAnsi="Times New Roman"/>
                <w:sz w:val="20"/>
                <w:szCs w:val="20"/>
                <w:lang w:eastAsia="ru-RU"/>
              </w:rPr>
            </w:pPr>
            <w:r w:rsidRPr="00C6324E">
              <w:rPr>
                <w:rFonts w:ascii="Times New Roman" w:hAnsi="Times New Roman"/>
                <w:sz w:val="20"/>
                <w:szCs w:val="20"/>
                <w:lang w:eastAsia="ru-RU"/>
              </w:rPr>
              <w:t>1</w:t>
            </w:r>
          </w:p>
        </w:tc>
        <w:tc>
          <w:tcPr>
            <w:tcW w:w="2154" w:type="dxa"/>
            <w:vAlign w:val="center"/>
          </w:tcPr>
          <w:p w:rsidR="009019EE" w:rsidRPr="00C6324E" w:rsidRDefault="009019EE" w:rsidP="009019EE">
            <w:pPr>
              <w:suppressAutoHyphens/>
              <w:spacing w:after="0" w:line="240" w:lineRule="auto"/>
              <w:jc w:val="center"/>
              <w:rPr>
                <w:rFonts w:ascii="Times New Roman" w:hAnsi="Times New Roman"/>
                <w:sz w:val="20"/>
                <w:szCs w:val="20"/>
                <w:lang w:eastAsia="ru-RU"/>
              </w:rPr>
            </w:pPr>
          </w:p>
        </w:tc>
        <w:tc>
          <w:tcPr>
            <w:tcW w:w="2976" w:type="dxa"/>
          </w:tcPr>
          <w:p w:rsidR="009019EE" w:rsidRPr="00C6324E" w:rsidRDefault="009019EE" w:rsidP="009019EE">
            <w:pPr>
              <w:suppressAutoHyphens/>
              <w:spacing w:after="0" w:line="240" w:lineRule="auto"/>
              <w:rPr>
                <w:rFonts w:ascii="Times New Roman" w:hAnsi="Times New Roman"/>
                <w:sz w:val="20"/>
                <w:szCs w:val="20"/>
                <w:lang w:eastAsia="ru-RU"/>
              </w:rPr>
            </w:pPr>
          </w:p>
        </w:tc>
        <w:tc>
          <w:tcPr>
            <w:tcW w:w="1806" w:type="dxa"/>
          </w:tcPr>
          <w:p w:rsidR="009019EE" w:rsidRPr="00C6324E" w:rsidRDefault="009019EE" w:rsidP="009019EE">
            <w:pPr>
              <w:snapToGrid w:val="0"/>
              <w:spacing w:after="0" w:line="240" w:lineRule="auto"/>
              <w:jc w:val="center"/>
              <w:rPr>
                <w:rFonts w:ascii="Times New Roman" w:hAnsi="Times New Roman"/>
                <w:color w:val="000000"/>
                <w:sz w:val="20"/>
                <w:szCs w:val="20"/>
                <w:lang w:eastAsia="ru-RU"/>
              </w:rPr>
            </w:pPr>
          </w:p>
        </w:tc>
        <w:tc>
          <w:tcPr>
            <w:tcW w:w="1029" w:type="dxa"/>
            <w:vAlign w:val="center"/>
          </w:tcPr>
          <w:p w:rsidR="009019EE" w:rsidRPr="00C6324E" w:rsidRDefault="009019EE" w:rsidP="009019EE">
            <w:pPr>
              <w:snapToGrid w:val="0"/>
              <w:spacing w:after="0" w:line="240" w:lineRule="auto"/>
              <w:jc w:val="center"/>
              <w:rPr>
                <w:rFonts w:ascii="Times New Roman" w:hAnsi="Times New Roman"/>
                <w:color w:val="000000"/>
                <w:sz w:val="20"/>
                <w:szCs w:val="20"/>
                <w:lang w:eastAsia="ru-RU"/>
              </w:rPr>
            </w:pPr>
          </w:p>
        </w:tc>
        <w:tc>
          <w:tcPr>
            <w:tcW w:w="1172" w:type="dxa"/>
            <w:vAlign w:val="center"/>
          </w:tcPr>
          <w:p w:rsidR="009019EE" w:rsidRPr="00C6324E" w:rsidRDefault="009019EE" w:rsidP="009019EE">
            <w:pPr>
              <w:snapToGrid w:val="0"/>
              <w:spacing w:after="0" w:line="240" w:lineRule="auto"/>
              <w:jc w:val="center"/>
              <w:rPr>
                <w:rFonts w:ascii="Times New Roman" w:hAnsi="Times New Roman"/>
                <w:b/>
                <w:color w:val="000000"/>
                <w:sz w:val="20"/>
                <w:szCs w:val="20"/>
                <w:lang w:eastAsia="ru-RU"/>
              </w:rPr>
            </w:pPr>
          </w:p>
        </w:tc>
      </w:tr>
      <w:tr w:rsidR="009019EE" w:rsidRPr="00C6324E" w:rsidTr="00DA2754">
        <w:tc>
          <w:tcPr>
            <w:tcW w:w="540" w:type="dxa"/>
            <w:tcBorders>
              <w:top w:val="nil"/>
            </w:tcBorders>
          </w:tcPr>
          <w:p w:rsidR="009019EE" w:rsidRPr="00C6324E" w:rsidRDefault="009019EE" w:rsidP="009019EE">
            <w:pPr>
              <w:suppressAutoHyphens/>
              <w:spacing w:after="0" w:line="240" w:lineRule="exact"/>
              <w:jc w:val="center"/>
              <w:rPr>
                <w:rFonts w:ascii="Times New Roman" w:hAnsi="Times New Roman"/>
                <w:sz w:val="20"/>
                <w:szCs w:val="20"/>
                <w:lang w:eastAsia="ru-RU"/>
              </w:rPr>
            </w:pPr>
            <w:r w:rsidRPr="00C6324E">
              <w:rPr>
                <w:rFonts w:ascii="Times New Roman" w:hAnsi="Times New Roman"/>
                <w:sz w:val="20"/>
                <w:szCs w:val="20"/>
                <w:lang w:eastAsia="ru-RU"/>
              </w:rPr>
              <w:t>2</w:t>
            </w:r>
          </w:p>
        </w:tc>
        <w:tc>
          <w:tcPr>
            <w:tcW w:w="2154" w:type="dxa"/>
            <w:tcBorders>
              <w:top w:val="nil"/>
            </w:tcBorders>
            <w:vAlign w:val="center"/>
          </w:tcPr>
          <w:p w:rsidR="009019EE" w:rsidRPr="00C6324E" w:rsidRDefault="009019EE" w:rsidP="009019EE">
            <w:pPr>
              <w:suppressAutoHyphens/>
              <w:spacing w:after="0" w:line="240" w:lineRule="auto"/>
              <w:jc w:val="center"/>
              <w:rPr>
                <w:rFonts w:ascii="Times New Roman" w:hAnsi="Times New Roman"/>
                <w:sz w:val="20"/>
                <w:szCs w:val="20"/>
                <w:lang w:eastAsia="ru-RU"/>
              </w:rPr>
            </w:pPr>
          </w:p>
        </w:tc>
        <w:tc>
          <w:tcPr>
            <w:tcW w:w="2976" w:type="dxa"/>
            <w:tcBorders>
              <w:top w:val="nil"/>
            </w:tcBorders>
          </w:tcPr>
          <w:p w:rsidR="009019EE" w:rsidRPr="00C6324E" w:rsidRDefault="009019EE" w:rsidP="009019EE">
            <w:pPr>
              <w:suppressAutoHyphens/>
              <w:spacing w:after="0" w:line="240" w:lineRule="auto"/>
              <w:rPr>
                <w:rFonts w:ascii="Times New Roman" w:hAnsi="Times New Roman"/>
                <w:sz w:val="20"/>
                <w:szCs w:val="20"/>
                <w:lang w:eastAsia="ru-RU"/>
              </w:rPr>
            </w:pPr>
          </w:p>
        </w:tc>
        <w:tc>
          <w:tcPr>
            <w:tcW w:w="1806" w:type="dxa"/>
            <w:tcBorders>
              <w:top w:val="nil"/>
            </w:tcBorders>
          </w:tcPr>
          <w:p w:rsidR="009019EE" w:rsidRPr="00C6324E" w:rsidRDefault="009019EE" w:rsidP="009019EE">
            <w:pPr>
              <w:snapToGrid w:val="0"/>
              <w:spacing w:after="0" w:line="240" w:lineRule="auto"/>
              <w:jc w:val="center"/>
              <w:rPr>
                <w:rFonts w:ascii="Times New Roman" w:hAnsi="Times New Roman"/>
                <w:color w:val="000000"/>
                <w:sz w:val="20"/>
                <w:szCs w:val="20"/>
                <w:lang w:eastAsia="ru-RU"/>
              </w:rPr>
            </w:pPr>
          </w:p>
        </w:tc>
        <w:tc>
          <w:tcPr>
            <w:tcW w:w="1029" w:type="dxa"/>
            <w:tcBorders>
              <w:top w:val="nil"/>
            </w:tcBorders>
            <w:vAlign w:val="center"/>
          </w:tcPr>
          <w:p w:rsidR="009019EE" w:rsidRPr="00C6324E" w:rsidRDefault="009019EE" w:rsidP="009019EE">
            <w:pPr>
              <w:snapToGrid w:val="0"/>
              <w:spacing w:after="0" w:line="240" w:lineRule="auto"/>
              <w:jc w:val="center"/>
              <w:rPr>
                <w:rFonts w:ascii="Times New Roman" w:hAnsi="Times New Roman"/>
                <w:color w:val="000000"/>
                <w:sz w:val="20"/>
                <w:szCs w:val="20"/>
                <w:lang w:eastAsia="ru-RU"/>
              </w:rPr>
            </w:pPr>
          </w:p>
        </w:tc>
        <w:tc>
          <w:tcPr>
            <w:tcW w:w="1172" w:type="dxa"/>
            <w:tcBorders>
              <w:top w:val="nil"/>
            </w:tcBorders>
            <w:vAlign w:val="center"/>
          </w:tcPr>
          <w:p w:rsidR="009019EE" w:rsidRPr="00C6324E" w:rsidRDefault="009019EE" w:rsidP="009019EE">
            <w:pPr>
              <w:snapToGrid w:val="0"/>
              <w:spacing w:after="0" w:line="240" w:lineRule="auto"/>
              <w:jc w:val="center"/>
              <w:rPr>
                <w:rFonts w:ascii="Times New Roman" w:hAnsi="Times New Roman"/>
                <w:b/>
                <w:color w:val="000000"/>
                <w:sz w:val="20"/>
                <w:szCs w:val="20"/>
                <w:lang w:eastAsia="ru-RU"/>
              </w:rPr>
            </w:pPr>
          </w:p>
        </w:tc>
      </w:tr>
      <w:tr w:rsidR="009019EE" w:rsidRPr="00C6324E" w:rsidTr="00DA2754">
        <w:tc>
          <w:tcPr>
            <w:tcW w:w="540" w:type="dxa"/>
            <w:tcBorders>
              <w:top w:val="nil"/>
            </w:tcBorders>
          </w:tcPr>
          <w:p w:rsidR="009019EE" w:rsidRPr="00C6324E" w:rsidRDefault="009019EE" w:rsidP="009019EE">
            <w:pPr>
              <w:suppressAutoHyphens/>
              <w:spacing w:after="0" w:line="240" w:lineRule="exact"/>
              <w:jc w:val="center"/>
              <w:rPr>
                <w:rFonts w:ascii="Times New Roman" w:hAnsi="Times New Roman"/>
                <w:sz w:val="20"/>
                <w:szCs w:val="20"/>
                <w:lang w:eastAsia="ru-RU"/>
              </w:rPr>
            </w:pPr>
            <w:r w:rsidRPr="00C6324E">
              <w:rPr>
                <w:rFonts w:ascii="Times New Roman" w:hAnsi="Times New Roman"/>
                <w:sz w:val="20"/>
                <w:szCs w:val="20"/>
                <w:lang w:eastAsia="ru-RU"/>
              </w:rPr>
              <w:t>3</w:t>
            </w:r>
          </w:p>
        </w:tc>
        <w:tc>
          <w:tcPr>
            <w:tcW w:w="2154" w:type="dxa"/>
            <w:tcBorders>
              <w:top w:val="nil"/>
            </w:tcBorders>
            <w:vAlign w:val="center"/>
          </w:tcPr>
          <w:p w:rsidR="009019EE" w:rsidRPr="00C6324E" w:rsidRDefault="009019EE" w:rsidP="009019EE">
            <w:pPr>
              <w:suppressAutoHyphens/>
              <w:spacing w:after="0" w:line="240" w:lineRule="auto"/>
              <w:jc w:val="center"/>
              <w:rPr>
                <w:rFonts w:ascii="Times New Roman" w:hAnsi="Times New Roman"/>
                <w:sz w:val="20"/>
                <w:szCs w:val="20"/>
                <w:lang w:eastAsia="ru-RU"/>
              </w:rPr>
            </w:pPr>
          </w:p>
        </w:tc>
        <w:tc>
          <w:tcPr>
            <w:tcW w:w="2976" w:type="dxa"/>
            <w:tcBorders>
              <w:top w:val="nil"/>
            </w:tcBorders>
          </w:tcPr>
          <w:p w:rsidR="009019EE" w:rsidRPr="00C6324E" w:rsidRDefault="009019EE" w:rsidP="009019EE">
            <w:pPr>
              <w:suppressAutoHyphens/>
              <w:spacing w:after="0" w:line="240" w:lineRule="auto"/>
              <w:rPr>
                <w:rFonts w:ascii="Times New Roman" w:hAnsi="Times New Roman"/>
                <w:sz w:val="20"/>
                <w:szCs w:val="20"/>
                <w:lang w:eastAsia="ru-RU"/>
              </w:rPr>
            </w:pPr>
          </w:p>
        </w:tc>
        <w:tc>
          <w:tcPr>
            <w:tcW w:w="1806" w:type="dxa"/>
            <w:tcBorders>
              <w:top w:val="nil"/>
            </w:tcBorders>
          </w:tcPr>
          <w:p w:rsidR="009019EE" w:rsidRPr="00C6324E" w:rsidRDefault="009019EE" w:rsidP="009019EE">
            <w:pPr>
              <w:snapToGrid w:val="0"/>
              <w:spacing w:after="0" w:line="240" w:lineRule="auto"/>
              <w:jc w:val="center"/>
              <w:rPr>
                <w:rFonts w:ascii="Times New Roman" w:hAnsi="Times New Roman"/>
                <w:color w:val="000000"/>
                <w:sz w:val="20"/>
                <w:szCs w:val="20"/>
                <w:lang w:eastAsia="ru-RU"/>
              </w:rPr>
            </w:pPr>
          </w:p>
        </w:tc>
        <w:tc>
          <w:tcPr>
            <w:tcW w:w="1029" w:type="dxa"/>
            <w:tcBorders>
              <w:top w:val="nil"/>
            </w:tcBorders>
            <w:vAlign w:val="center"/>
          </w:tcPr>
          <w:p w:rsidR="009019EE" w:rsidRPr="00C6324E" w:rsidRDefault="009019EE" w:rsidP="009019EE">
            <w:pPr>
              <w:snapToGrid w:val="0"/>
              <w:spacing w:after="0" w:line="240" w:lineRule="auto"/>
              <w:jc w:val="center"/>
              <w:rPr>
                <w:rFonts w:ascii="Times New Roman" w:hAnsi="Times New Roman"/>
                <w:color w:val="000000"/>
                <w:sz w:val="20"/>
                <w:szCs w:val="20"/>
                <w:lang w:eastAsia="ru-RU"/>
              </w:rPr>
            </w:pPr>
          </w:p>
        </w:tc>
        <w:tc>
          <w:tcPr>
            <w:tcW w:w="1172" w:type="dxa"/>
            <w:tcBorders>
              <w:top w:val="nil"/>
            </w:tcBorders>
            <w:vAlign w:val="center"/>
          </w:tcPr>
          <w:p w:rsidR="009019EE" w:rsidRPr="00C6324E" w:rsidRDefault="009019EE" w:rsidP="009019EE">
            <w:pPr>
              <w:snapToGrid w:val="0"/>
              <w:spacing w:after="0" w:line="240" w:lineRule="auto"/>
              <w:jc w:val="center"/>
              <w:rPr>
                <w:rFonts w:ascii="Times New Roman" w:hAnsi="Times New Roman"/>
                <w:b/>
                <w:color w:val="000000"/>
                <w:sz w:val="20"/>
                <w:szCs w:val="20"/>
                <w:lang w:eastAsia="ru-RU"/>
              </w:rPr>
            </w:pPr>
          </w:p>
        </w:tc>
      </w:tr>
      <w:tr w:rsidR="009019EE" w:rsidRPr="00C6324E" w:rsidTr="00DA2754">
        <w:trPr>
          <w:trHeight w:val="238"/>
        </w:trPr>
        <w:tc>
          <w:tcPr>
            <w:tcW w:w="540" w:type="dxa"/>
            <w:tcBorders>
              <w:top w:val="nil"/>
            </w:tcBorders>
          </w:tcPr>
          <w:p w:rsidR="009019EE" w:rsidRPr="00C6324E" w:rsidRDefault="009019EE" w:rsidP="009019EE">
            <w:pPr>
              <w:suppressAutoHyphens/>
              <w:spacing w:after="0" w:line="240" w:lineRule="exact"/>
              <w:jc w:val="center"/>
              <w:rPr>
                <w:rFonts w:ascii="Times New Roman" w:hAnsi="Times New Roman"/>
                <w:sz w:val="20"/>
                <w:szCs w:val="20"/>
                <w:lang w:eastAsia="ru-RU"/>
              </w:rPr>
            </w:pPr>
            <w:r w:rsidRPr="00C6324E">
              <w:rPr>
                <w:rFonts w:ascii="Times New Roman" w:hAnsi="Times New Roman"/>
                <w:sz w:val="20"/>
                <w:szCs w:val="20"/>
                <w:lang w:eastAsia="ru-RU"/>
              </w:rPr>
              <w:t>4</w:t>
            </w:r>
          </w:p>
        </w:tc>
        <w:tc>
          <w:tcPr>
            <w:tcW w:w="2154" w:type="dxa"/>
            <w:tcBorders>
              <w:top w:val="nil"/>
            </w:tcBorders>
            <w:vAlign w:val="center"/>
          </w:tcPr>
          <w:p w:rsidR="009019EE" w:rsidRPr="00C6324E" w:rsidRDefault="009019EE" w:rsidP="009019EE">
            <w:pPr>
              <w:suppressAutoHyphens/>
              <w:spacing w:after="0" w:line="240" w:lineRule="auto"/>
              <w:jc w:val="center"/>
              <w:rPr>
                <w:rFonts w:ascii="Times New Roman" w:hAnsi="Times New Roman"/>
                <w:sz w:val="20"/>
                <w:szCs w:val="20"/>
                <w:lang w:eastAsia="ru-RU"/>
              </w:rPr>
            </w:pPr>
          </w:p>
        </w:tc>
        <w:tc>
          <w:tcPr>
            <w:tcW w:w="2976" w:type="dxa"/>
            <w:tcBorders>
              <w:top w:val="nil"/>
            </w:tcBorders>
          </w:tcPr>
          <w:p w:rsidR="009019EE" w:rsidRPr="00C6324E" w:rsidRDefault="009019EE" w:rsidP="009019EE">
            <w:pPr>
              <w:suppressAutoHyphens/>
              <w:spacing w:after="0" w:line="240" w:lineRule="auto"/>
              <w:rPr>
                <w:rFonts w:ascii="Times New Roman" w:hAnsi="Times New Roman"/>
                <w:sz w:val="20"/>
                <w:szCs w:val="20"/>
                <w:lang w:eastAsia="ru-RU"/>
              </w:rPr>
            </w:pPr>
          </w:p>
        </w:tc>
        <w:tc>
          <w:tcPr>
            <w:tcW w:w="1806" w:type="dxa"/>
            <w:tcBorders>
              <w:top w:val="nil"/>
            </w:tcBorders>
          </w:tcPr>
          <w:p w:rsidR="009019EE" w:rsidRPr="00C6324E" w:rsidRDefault="009019EE" w:rsidP="009019EE">
            <w:pPr>
              <w:snapToGrid w:val="0"/>
              <w:spacing w:after="0" w:line="240" w:lineRule="auto"/>
              <w:jc w:val="center"/>
              <w:rPr>
                <w:rFonts w:ascii="Times New Roman" w:hAnsi="Times New Roman"/>
                <w:color w:val="000000"/>
                <w:sz w:val="20"/>
                <w:szCs w:val="20"/>
                <w:lang w:eastAsia="ru-RU"/>
              </w:rPr>
            </w:pPr>
          </w:p>
        </w:tc>
        <w:tc>
          <w:tcPr>
            <w:tcW w:w="1029" w:type="dxa"/>
            <w:tcBorders>
              <w:top w:val="nil"/>
            </w:tcBorders>
            <w:vAlign w:val="center"/>
          </w:tcPr>
          <w:p w:rsidR="009019EE" w:rsidRPr="00C6324E" w:rsidRDefault="009019EE" w:rsidP="009019EE">
            <w:pPr>
              <w:snapToGrid w:val="0"/>
              <w:spacing w:after="0" w:line="240" w:lineRule="auto"/>
              <w:jc w:val="center"/>
              <w:rPr>
                <w:rFonts w:ascii="Times New Roman" w:hAnsi="Times New Roman"/>
                <w:color w:val="000000"/>
                <w:sz w:val="20"/>
                <w:szCs w:val="20"/>
                <w:lang w:eastAsia="ru-RU"/>
              </w:rPr>
            </w:pPr>
          </w:p>
        </w:tc>
        <w:tc>
          <w:tcPr>
            <w:tcW w:w="1172" w:type="dxa"/>
            <w:tcBorders>
              <w:top w:val="nil"/>
            </w:tcBorders>
            <w:vAlign w:val="center"/>
          </w:tcPr>
          <w:p w:rsidR="009019EE" w:rsidRPr="00C6324E" w:rsidRDefault="009019EE" w:rsidP="009019EE">
            <w:pPr>
              <w:snapToGrid w:val="0"/>
              <w:spacing w:after="0" w:line="240" w:lineRule="auto"/>
              <w:jc w:val="center"/>
              <w:rPr>
                <w:rFonts w:ascii="Times New Roman" w:hAnsi="Times New Roman"/>
                <w:b/>
                <w:color w:val="000000"/>
                <w:sz w:val="20"/>
                <w:szCs w:val="20"/>
                <w:lang w:eastAsia="ru-RU"/>
              </w:rPr>
            </w:pPr>
          </w:p>
        </w:tc>
      </w:tr>
      <w:tr w:rsidR="009019EE" w:rsidRPr="00C6324E" w:rsidTr="00DA2754">
        <w:trPr>
          <w:trHeight w:val="313"/>
        </w:trPr>
        <w:tc>
          <w:tcPr>
            <w:tcW w:w="540" w:type="dxa"/>
          </w:tcPr>
          <w:p w:rsidR="009019EE" w:rsidRPr="00C6324E" w:rsidRDefault="009019EE" w:rsidP="009019EE">
            <w:pPr>
              <w:suppressAutoHyphens/>
              <w:spacing w:after="0" w:line="240" w:lineRule="exact"/>
              <w:jc w:val="center"/>
              <w:rPr>
                <w:rFonts w:ascii="Times New Roman" w:hAnsi="Times New Roman"/>
                <w:sz w:val="20"/>
                <w:szCs w:val="20"/>
                <w:lang w:eastAsia="ru-RU"/>
              </w:rPr>
            </w:pPr>
            <w:r w:rsidRPr="00C6324E">
              <w:rPr>
                <w:rFonts w:ascii="Times New Roman" w:hAnsi="Times New Roman"/>
                <w:sz w:val="20"/>
                <w:szCs w:val="20"/>
                <w:lang w:eastAsia="ru-RU"/>
              </w:rPr>
              <w:t>…</w:t>
            </w:r>
          </w:p>
        </w:tc>
        <w:tc>
          <w:tcPr>
            <w:tcW w:w="2154" w:type="dxa"/>
            <w:vAlign w:val="center"/>
          </w:tcPr>
          <w:p w:rsidR="009019EE" w:rsidRPr="00C6324E" w:rsidRDefault="009019EE" w:rsidP="009019EE">
            <w:pPr>
              <w:suppressAutoHyphens/>
              <w:spacing w:after="0" w:line="240" w:lineRule="auto"/>
              <w:jc w:val="center"/>
              <w:rPr>
                <w:rFonts w:ascii="Times New Roman" w:hAnsi="Times New Roman"/>
                <w:sz w:val="20"/>
                <w:szCs w:val="20"/>
                <w:lang w:eastAsia="ru-RU"/>
              </w:rPr>
            </w:pPr>
          </w:p>
          <w:p w:rsidR="009019EE" w:rsidRPr="00C6324E" w:rsidRDefault="009019EE" w:rsidP="009019EE">
            <w:pPr>
              <w:suppressAutoHyphens/>
              <w:spacing w:after="0" w:line="240" w:lineRule="auto"/>
              <w:jc w:val="center"/>
              <w:rPr>
                <w:rFonts w:ascii="Times New Roman" w:hAnsi="Times New Roman"/>
                <w:sz w:val="20"/>
                <w:szCs w:val="20"/>
                <w:lang w:eastAsia="ru-RU"/>
              </w:rPr>
            </w:pPr>
          </w:p>
        </w:tc>
        <w:tc>
          <w:tcPr>
            <w:tcW w:w="2976" w:type="dxa"/>
          </w:tcPr>
          <w:p w:rsidR="009019EE" w:rsidRPr="00C6324E" w:rsidRDefault="009019EE" w:rsidP="009019EE">
            <w:pPr>
              <w:suppressAutoHyphens/>
              <w:spacing w:after="0" w:line="240" w:lineRule="auto"/>
              <w:rPr>
                <w:rFonts w:ascii="Times New Roman" w:hAnsi="Times New Roman"/>
                <w:sz w:val="20"/>
                <w:szCs w:val="20"/>
                <w:lang w:eastAsia="ru-RU"/>
              </w:rPr>
            </w:pPr>
          </w:p>
        </w:tc>
        <w:tc>
          <w:tcPr>
            <w:tcW w:w="1806" w:type="dxa"/>
          </w:tcPr>
          <w:p w:rsidR="009019EE" w:rsidRPr="00C6324E" w:rsidRDefault="009019EE" w:rsidP="009019EE">
            <w:pPr>
              <w:snapToGrid w:val="0"/>
              <w:spacing w:after="0" w:line="240" w:lineRule="auto"/>
              <w:jc w:val="center"/>
              <w:rPr>
                <w:rFonts w:ascii="Times New Roman" w:hAnsi="Times New Roman"/>
                <w:color w:val="000000"/>
                <w:sz w:val="20"/>
                <w:szCs w:val="20"/>
                <w:lang w:eastAsia="ru-RU"/>
              </w:rPr>
            </w:pPr>
          </w:p>
        </w:tc>
        <w:tc>
          <w:tcPr>
            <w:tcW w:w="1029" w:type="dxa"/>
            <w:vAlign w:val="center"/>
          </w:tcPr>
          <w:p w:rsidR="009019EE" w:rsidRPr="00C6324E" w:rsidRDefault="009019EE" w:rsidP="009019EE">
            <w:pPr>
              <w:snapToGrid w:val="0"/>
              <w:spacing w:after="0" w:line="240" w:lineRule="auto"/>
              <w:jc w:val="center"/>
              <w:rPr>
                <w:rFonts w:ascii="Times New Roman" w:hAnsi="Times New Roman"/>
                <w:color w:val="000000"/>
                <w:sz w:val="20"/>
                <w:szCs w:val="20"/>
                <w:lang w:eastAsia="ru-RU"/>
              </w:rPr>
            </w:pPr>
          </w:p>
        </w:tc>
        <w:tc>
          <w:tcPr>
            <w:tcW w:w="1172" w:type="dxa"/>
            <w:vAlign w:val="center"/>
          </w:tcPr>
          <w:p w:rsidR="009019EE" w:rsidRPr="00C6324E" w:rsidRDefault="009019EE" w:rsidP="009019EE">
            <w:pPr>
              <w:snapToGrid w:val="0"/>
              <w:spacing w:after="0" w:line="240" w:lineRule="auto"/>
              <w:jc w:val="center"/>
              <w:rPr>
                <w:rFonts w:ascii="Times New Roman" w:hAnsi="Times New Roman"/>
                <w:b/>
                <w:color w:val="000000"/>
                <w:sz w:val="20"/>
                <w:szCs w:val="20"/>
                <w:lang w:eastAsia="ru-RU"/>
              </w:rPr>
            </w:pPr>
          </w:p>
        </w:tc>
      </w:tr>
    </w:tbl>
    <w:p w:rsidR="009019EE" w:rsidRPr="00C6324E" w:rsidRDefault="009019EE" w:rsidP="009019EE">
      <w:pPr>
        <w:suppressAutoHyphens/>
        <w:autoSpaceDE w:val="0"/>
        <w:autoSpaceDN w:val="0"/>
        <w:adjustRightInd w:val="0"/>
        <w:spacing w:after="0" w:line="240" w:lineRule="auto"/>
        <w:rPr>
          <w:rFonts w:ascii="Times New Roman" w:hAnsi="Times New Roman"/>
          <w:b/>
          <w:bCs/>
          <w:color w:val="000000"/>
          <w:sz w:val="20"/>
          <w:szCs w:val="20"/>
          <w:lang w:eastAsia="ru-RU"/>
        </w:rPr>
      </w:pPr>
    </w:p>
    <w:p w:rsidR="009019EE" w:rsidRPr="00C6324E" w:rsidRDefault="009019EE" w:rsidP="009019EE">
      <w:pPr>
        <w:shd w:val="clear" w:color="auto" w:fill="FFFFFF"/>
        <w:suppressAutoHyphens/>
        <w:spacing w:after="0" w:line="317" w:lineRule="exact"/>
        <w:jc w:val="both"/>
        <w:rPr>
          <w:rFonts w:ascii="Times New Roman" w:hAnsi="Times New Roman"/>
          <w:bCs/>
          <w:color w:val="000000"/>
          <w:sz w:val="20"/>
          <w:szCs w:val="20"/>
          <w:lang w:eastAsia="ru-RU"/>
        </w:rPr>
      </w:pPr>
      <w:r w:rsidRPr="00C6324E">
        <w:rPr>
          <w:rFonts w:ascii="Times New Roman" w:hAnsi="Times New Roman"/>
          <w:b/>
          <w:color w:val="000000"/>
          <w:sz w:val="20"/>
          <w:szCs w:val="20"/>
          <w:lang w:eastAsia="ru-RU"/>
        </w:rPr>
        <w:t xml:space="preserve">4. </w:t>
      </w:r>
      <w:r w:rsidRPr="00C6324E">
        <w:rPr>
          <w:rFonts w:ascii="Times New Roman" w:hAnsi="Times New Roman"/>
          <w:b/>
          <w:bCs/>
          <w:color w:val="000000"/>
          <w:sz w:val="20"/>
          <w:szCs w:val="20"/>
          <w:lang w:eastAsia="ru-RU"/>
        </w:rPr>
        <w:t xml:space="preserve">Цена договора: ________________________________ </w:t>
      </w:r>
      <w:r w:rsidRPr="00C6324E">
        <w:rPr>
          <w:rFonts w:ascii="Times New Roman" w:hAnsi="Times New Roman"/>
          <w:bCs/>
          <w:i/>
          <w:color w:val="000000"/>
          <w:sz w:val="20"/>
          <w:szCs w:val="20"/>
          <w:lang w:eastAsia="ru-RU"/>
        </w:rPr>
        <w:t xml:space="preserve">(указать цифрами и прописью). </w:t>
      </w:r>
      <w:r w:rsidRPr="00C6324E">
        <w:rPr>
          <w:rFonts w:ascii="Times New Roman" w:hAnsi="Times New Roman"/>
          <w:bCs/>
          <w:color w:val="000000"/>
          <w:sz w:val="20"/>
          <w:szCs w:val="20"/>
          <w:lang w:eastAsia="ru-RU"/>
        </w:rPr>
        <w:t xml:space="preserve">Цена договора включает_____________________________________________________________. </w:t>
      </w:r>
    </w:p>
    <w:p w:rsidR="009019EE" w:rsidRPr="00C6324E" w:rsidRDefault="009019EE" w:rsidP="009019EE">
      <w:pPr>
        <w:spacing w:after="0" w:line="240" w:lineRule="auto"/>
        <w:jc w:val="both"/>
        <w:rPr>
          <w:rFonts w:ascii="Times New Roman" w:hAnsi="Times New Roman"/>
          <w:sz w:val="20"/>
          <w:szCs w:val="20"/>
          <w:lang w:eastAsia="ru-RU"/>
        </w:rPr>
      </w:pPr>
      <w:r w:rsidRPr="00C6324E">
        <w:rPr>
          <w:rFonts w:ascii="Times New Roman" w:hAnsi="Times New Roman"/>
          <w:b/>
          <w:color w:val="000000"/>
          <w:sz w:val="20"/>
          <w:szCs w:val="20"/>
          <w:lang w:eastAsia="ru-RU"/>
        </w:rPr>
        <w:t xml:space="preserve">5. Настоящей заявкой мы подтверждаем, что нам известны </w:t>
      </w:r>
      <w:r w:rsidRPr="00C6324E">
        <w:rPr>
          <w:rFonts w:ascii="Times New Roman" w:hAnsi="Times New Roman"/>
          <w:color w:val="000000"/>
          <w:sz w:val="20"/>
          <w:szCs w:val="20"/>
          <w:lang w:eastAsia="ru-RU"/>
        </w:rPr>
        <w:t>требования</w:t>
      </w:r>
      <w:r w:rsidRPr="00C6324E">
        <w:rPr>
          <w:rFonts w:ascii="Times New Roman" w:hAnsi="Times New Roman"/>
          <w:sz w:val="20"/>
          <w:szCs w:val="20"/>
          <w:lang w:eastAsia="ru-RU"/>
        </w:rPr>
        <w:t xml:space="preserve"> Положения о закупках товаров, работ, услуг Государственным бюджетным учреждением здравоохранения Иркутской ордена «Знак Почета» областной клинической больницей, утвержденного министерством здравоохранения Иркутской области от 05.03.2014 г.  </w:t>
      </w:r>
    </w:p>
    <w:p w:rsidR="009019EE" w:rsidRPr="00C6324E" w:rsidRDefault="009019EE" w:rsidP="009019EE">
      <w:pPr>
        <w:spacing w:after="0" w:line="240" w:lineRule="auto"/>
        <w:contextualSpacing/>
        <w:rPr>
          <w:rFonts w:ascii="Times New Roman" w:hAnsi="Times New Roman"/>
          <w:sz w:val="20"/>
          <w:szCs w:val="20"/>
          <w:lang w:eastAsia="ru-RU"/>
        </w:rPr>
      </w:pPr>
      <w:r w:rsidRPr="00C6324E">
        <w:rPr>
          <w:rFonts w:ascii="Times New Roman" w:hAnsi="Times New Roman"/>
          <w:b/>
          <w:sz w:val="20"/>
          <w:szCs w:val="20"/>
          <w:lang w:eastAsia="ru-RU"/>
        </w:rPr>
        <w:t xml:space="preserve">6.  </w:t>
      </w:r>
      <w:r w:rsidRPr="00C6324E">
        <w:rPr>
          <w:rFonts w:ascii="Times New Roman" w:hAnsi="Times New Roman"/>
          <w:sz w:val="20"/>
          <w:szCs w:val="20"/>
          <w:lang w:eastAsia="ru-RU"/>
        </w:rPr>
        <w:t xml:space="preserve">Настоящей заявкой декларируем, что на день подачи заявки на участие в запросе цен (котировок), ____________________________________________________________________________________  </w:t>
      </w:r>
    </w:p>
    <w:p w:rsidR="009019EE" w:rsidRPr="00C6324E" w:rsidRDefault="009019EE" w:rsidP="009019EE">
      <w:pPr>
        <w:spacing w:after="0" w:line="240" w:lineRule="auto"/>
        <w:contextualSpacing/>
        <w:jc w:val="center"/>
        <w:rPr>
          <w:rFonts w:ascii="Times New Roman" w:hAnsi="Times New Roman"/>
          <w:i/>
          <w:sz w:val="20"/>
          <w:szCs w:val="20"/>
          <w:lang w:eastAsia="ru-RU"/>
        </w:rPr>
      </w:pPr>
      <w:r w:rsidRPr="00C6324E">
        <w:rPr>
          <w:rFonts w:ascii="Times New Roman" w:hAnsi="Times New Roman"/>
          <w:i/>
          <w:sz w:val="20"/>
          <w:szCs w:val="20"/>
          <w:lang w:eastAsia="ru-RU"/>
        </w:rPr>
        <w:t>(участник закупки)</w:t>
      </w:r>
    </w:p>
    <w:p w:rsidR="009019EE" w:rsidRPr="00C6324E" w:rsidRDefault="009019EE" w:rsidP="009019EE">
      <w:pPr>
        <w:spacing w:after="0" w:line="240" w:lineRule="auto"/>
        <w:jc w:val="both"/>
        <w:rPr>
          <w:rFonts w:ascii="Times New Roman" w:hAnsi="Times New Roman"/>
          <w:sz w:val="20"/>
          <w:szCs w:val="20"/>
          <w:lang w:eastAsia="ru-RU"/>
        </w:rPr>
      </w:pPr>
      <w:r w:rsidRPr="00C6324E">
        <w:rPr>
          <w:rFonts w:ascii="Times New Roman" w:hAnsi="Times New Roman"/>
          <w:sz w:val="20"/>
          <w:szCs w:val="20"/>
          <w:lang w:eastAsia="ru-RU"/>
        </w:rPr>
        <w:t>соответствует требованиям документации, а именно:</w:t>
      </w:r>
    </w:p>
    <w:p w:rsidR="009019EE" w:rsidRPr="00C6324E" w:rsidRDefault="009019EE" w:rsidP="009019EE">
      <w:pPr>
        <w:spacing w:after="0" w:line="240" w:lineRule="auto"/>
        <w:ind w:firstLine="284"/>
        <w:jc w:val="both"/>
        <w:rPr>
          <w:rFonts w:ascii="Times New Roman" w:hAnsi="Times New Roman"/>
          <w:sz w:val="20"/>
          <w:szCs w:val="20"/>
          <w:lang w:eastAsia="ru-RU"/>
        </w:rPr>
      </w:pPr>
      <w:r w:rsidRPr="00C6324E">
        <w:rPr>
          <w:rFonts w:ascii="Times New Roman" w:hAnsi="Times New Roman"/>
          <w:sz w:val="20"/>
          <w:szCs w:val="20"/>
          <w:lang w:eastAsia="ru-RU"/>
        </w:rPr>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9019EE" w:rsidRPr="00C6324E" w:rsidRDefault="009019EE" w:rsidP="009019EE">
      <w:pPr>
        <w:spacing w:after="0" w:line="240" w:lineRule="auto"/>
        <w:ind w:firstLine="284"/>
        <w:jc w:val="both"/>
        <w:rPr>
          <w:rFonts w:ascii="Times New Roman" w:hAnsi="Times New Roman"/>
          <w:sz w:val="20"/>
          <w:szCs w:val="20"/>
          <w:lang w:eastAsia="ru-RU"/>
        </w:rPr>
      </w:pPr>
      <w:r w:rsidRPr="00C6324E">
        <w:rPr>
          <w:rFonts w:ascii="Times New Roman" w:hAnsi="Times New Roman"/>
          <w:sz w:val="20"/>
          <w:szCs w:val="20"/>
          <w:lang w:eastAsia="ru-RU"/>
        </w:rPr>
        <w:lastRenderedPageBreak/>
        <w:t>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9019EE" w:rsidRPr="00C6324E" w:rsidRDefault="009019EE" w:rsidP="009019EE">
      <w:pPr>
        <w:spacing w:after="0" w:line="240" w:lineRule="auto"/>
        <w:ind w:firstLine="284"/>
        <w:jc w:val="both"/>
        <w:rPr>
          <w:rFonts w:ascii="Times New Roman" w:hAnsi="Times New Roman"/>
          <w:sz w:val="20"/>
          <w:szCs w:val="20"/>
          <w:lang w:eastAsia="ru-RU"/>
        </w:rPr>
      </w:pPr>
      <w:r w:rsidRPr="00C6324E">
        <w:rPr>
          <w:rFonts w:ascii="Times New Roman" w:hAnsi="Times New Roman"/>
          <w:sz w:val="20"/>
          <w:szCs w:val="20"/>
          <w:lang w:eastAsia="ru-RU"/>
        </w:rPr>
        <w:t>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9019EE" w:rsidRPr="00C6324E" w:rsidRDefault="009019EE" w:rsidP="009019EE">
      <w:pPr>
        <w:spacing w:after="0" w:line="240" w:lineRule="auto"/>
        <w:ind w:firstLine="284"/>
        <w:jc w:val="both"/>
        <w:rPr>
          <w:rFonts w:ascii="Times New Roman" w:hAnsi="Times New Roman"/>
          <w:sz w:val="20"/>
          <w:szCs w:val="20"/>
          <w:lang w:eastAsia="ru-RU"/>
        </w:rPr>
      </w:pPr>
      <w:proofErr w:type="gramStart"/>
      <w:r w:rsidRPr="00C6324E">
        <w:rPr>
          <w:rFonts w:ascii="Times New Roman" w:hAnsi="Times New Roman"/>
          <w:sz w:val="20"/>
          <w:szCs w:val="20"/>
          <w:lang w:eastAsia="ru-RU"/>
        </w:rPr>
        <w:t>сведения об участнике закупки отсутствуют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roofErr w:type="gramEnd"/>
    </w:p>
    <w:p w:rsidR="009019EE" w:rsidRPr="00C6324E" w:rsidRDefault="009E2487" w:rsidP="009019EE">
      <w:pPr>
        <w:spacing w:after="0" w:line="240" w:lineRule="auto"/>
        <w:contextualSpacing/>
        <w:jc w:val="both"/>
        <w:rPr>
          <w:rFonts w:ascii="Times New Roman" w:hAnsi="Times New Roman"/>
          <w:sz w:val="20"/>
          <w:szCs w:val="20"/>
          <w:lang w:eastAsia="ru-RU"/>
        </w:rPr>
      </w:pPr>
      <w:r>
        <w:rPr>
          <w:rFonts w:ascii="Times New Roman" w:hAnsi="Times New Roman"/>
          <w:sz w:val="20"/>
          <w:szCs w:val="20"/>
          <w:lang w:eastAsia="ru-RU"/>
        </w:rPr>
        <w:t>7</w:t>
      </w:r>
      <w:r w:rsidR="009019EE" w:rsidRPr="00C6324E">
        <w:rPr>
          <w:rFonts w:ascii="Times New Roman" w:hAnsi="Times New Roman"/>
          <w:sz w:val="20"/>
          <w:szCs w:val="20"/>
          <w:lang w:eastAsia="ru-RU"/>
        </w:rPr>
        <w:t xml:space="preserve">. ________________________________________________________________________________* </w:t>
      </w:r>
    </w:p>
    <w:p w:rsidR="009019EE" w:rsidRPr="00C6324E" w:rsidRDefault="009019EE" w:rsidP="009019EE">
      <w:pPr>
        <w:spacing w:after="0" w:line="240" w:lineRule="auto"/>
        <w:contextualSpacing/>
        <w:jc w:val="center"/>
        <w:rPr>
          <w:rFonts w:ascii="Times New Roman" w:hAnsi="Times New Roman"/>
          <w:sz w:val="20"/>
          <w:szCs w:val="20"/>
          <w:lang w:eastAsia="ru-RU"/>
        </w:rPr>
      </w:pPr>
      <w:r w:rsidRPr="00C6324E">
        <w:rPr>
          <w:rFonts w:ascii="Times New Roman" w:hAnsi="Times New Roman"/>
          <w:sz w:val="20"/>
          <w:szCs w:val="20"/>
          <w:lang w:eastAsia="ru-RU"/>
        </w:rPr>
        <w:t>(участник закупки)</w:t>
      </w:r>
    </w:p>
    <w:p w:rsidR="009019EE" w:rsidRPr="00C6324E" w:rsidRDefault="009019EE" w:rsidP="009019EE">
      <w:pPr>
        <w:autoSpaceDE w:val="0"/>
        <w:autoSpaceDN w:val="0"/>
        <w:adjustRightInd w:val="0"/>
        <w:spacing w:after="0" w:line="240" w:lineRule="auto"/>
        <w:rPr>
          <w:rFonts w:ascii="Times New Roman" w:hAnsi="Times New Roman"/>
          <w:sz w:val="20"/>
          <w:szCs w:val="20"/>
          <w:lang w:eastAsia="ru-RU"/>
        </w:rPr>
      </w:pPr>
      <w:r w:rsidRPr="00C6324E">
        <w:rPr>
          <w:rFonts w:ascii="Times New Roman" w:hAnsi="Times New Roman"/>
          <w:sz w:val="20"/>
          <w:szCs w:val="20"/>
          <w:lang w:eastAsia="ru-RU"/>
        </w:rPr>
        <w:t>направляет следующие документы (с сопроводительным письмом, объясняющим цель их предоставления):</w:t>
      </w:r>
    </w:p>
    <w:p w:rsidR="009019EE" w:rsidRPr="00C6324E" w:rsidRDefault="009019EE" w:rsidP="009019EE">
      <w:pPr>
        <w:numPr>
          <w:ilvl w:val="0"/>
          <w:numId w:val="1"/>
        </w:numPr>
        <w:spacing w:after="0" w:line="240" w:lineRule="auto"/>
        <w:rPr>
          <w:rFonts w:ascii="Times New Roman" w:hAnsi="Times New Roman"/>
          <w:sz w:val="20"/>
          <w:szCs w:val="20"/>
          <w:lang w:eastAsia="ru-RU"/>
        </w:rPr>
      </w:pPr>
      <w:r w:rsidRPr="00C6324E">
        <w:rPr>
          <w:rFonts w:ascii="Times New Roman" w:hAnsi="Times New Roman"/>
          <w:sz w:val="20"/>
          <w:szCs w:val="20"/>
          <w:lang w:eastAsia="ru-RU"/>
        </w:rPr>
        <w:t xml:space="preserve">______________________________________________________________ на _____ </w:t>
      </w:r>
      <w:proofErr w:type="gramStart"/>
      <w:r w:rsidRPr="00C6324E">
        <w:rPr>
          <w:rFonts w:ascii="Times New Roman" w:hAnsi="Times New Roman"/>
          <w:sz w:val="20"/>
          <w:szCs w:val="20"/>
          <w:lang w:eastAsia="ru-RU"/>
        </w:rPr>
        <w:t>л</w:t>
      </w:r>
      <w:proofErr w:type="gramEnd"/>
    </w:p>
    <w:p w:rsidR="009019EE" w:rsidRPr="00C6324E" w:rsidRDefault="009019EE" w:rsidP="009019EE">
      <w:pPr>
        <w:numPr>
          <w:ilvl w:val="0"/>
          <w:numId w:val="1"/>
        </w:numPr>
        <w:spacing w:after="0" w:line="240" w:lineRule="auto"/>
        <w:rPr>
          <w:rFonts w:ascii="Times New Roman" w:hAnsi="Times New Roman"/>
          <w:sz w:val="20"/>
          <w:szCs w:val="20"/>
          <w:lang w:eastAsia="ru-RU"/>
        </w:rPr>
      </w:pPr>
      <w:r w:rsidRPr="00C6324E">
        <w:rPr>
          <w:rFonts w:ascii="Times New Roman" w:hAnsi="Times New Roman"/>
          <w:sz w:val="20"/>
          <w:szCs w:val="20"/>
          <w:lang w:eastAsia="ru-RU"/>
        </w:rPr>
        <w:t xml:space="preserve">______________________________________________________________ на _____ </w:t>
      </w:r>
      <w:proofErr w:type="gramStart"/>
      <w:r w:rsidRPr="00C6324E">
        <w:rPr>
          <w:rFonts w:ascii="Times New Roman" w:hAnsi="Times New Roman"/>
          <w:sz w:val="20"/>
          <w:szCs w:val="20"/>
          <w:lang w:eastAsia="ru-RU"/>
        </w:rPr>
        <w:t>л</w:t>
      </w:r>
      <w:proofErr w:type="gramEnd"/>
    </w:p>
    <w:p w:rsidR="009019EE" w:rsidRPr="00C6324E" w:rsidRDefault="009019EE" w:rsidP="009019EE">
      <w:pPr>
        <w:numPr>
          <w:ilvl w:val="0"/>
          <w:numId w:val="1"/>
        </w:numPr>
        <w:spacing w:after="0" w:line="240" w:lineRule="auto"/>
        <w:rPr>
          <w:rFonts w:ascii="Times New Roman" w:hAnsi="Times New Roman"/>
          <w:sz w:val="20"/>
          <w:szCs w:val="20"/>
          <w:lang w:eastAsia="ru-RU"/>
        </w:rPr>
      </w:pPr>
      <w:r w:rsidRPr="00C6324E">
        <w:rPr>
          <w:rFonts w:ascii="Times New Roman" w:hAnsi="Times New Roman"/>
          <w:sz w:val="20"/>
          <w:szCs w:val="20"/>
          <w:lang w:eastAsia="ru-RU"/>
        </w:rPr>
        <w:t xml:space="preserve">______________________________________________________________ на _____ </w:t>
      </w:r>
      <w:proofErr w:type="gramStart"/>
      <w:r w:rsidRPr="00C6324E">
        <w:rPr>
          <w:rFonts w:ascii="Times New Roman" w:hAnsi="Times New Roman"/>
          <w:sz w:val="20"/>
          <w:szCs w:val="20"/>
          <w:lang w:eastAsia="ru-RU"/>
        </w:rPr>
        <w:t>л</w:t>
      </w:r>
      <w:proofErr w:type="gramEnd"/>
      <w:r w:rsidRPr="00C6324E">
        <w:rPr>
          <w:rFonts w:ascii="Times New Roman" w:hAnsi="Times New Roman"/>
          <w:sz w:val="20"/>
          <w:szCs w:val="20"/>
          <w:lang w:eastAsia="ru-RU"/>
        </w:rPr>
        <w:t xml:space="preserve"> </w:t>
      </w:r>
    </w:p>
    <w:p w:rsidR="009019EE" w:rsidRPr="00C6324E" w:rsidRDefault="009019EE" w:rsidP="009019EE">
      <w:pPr>
        <w:numPr>
          <w:ilvl w:val="0"/>
          <w:numId w:val="1"/>
        </w:numPr>
        <w:spacing w:after="0" w:line="240" w:lineRule="auto"/>
        <w:rPr>
          <w:rFonts w:ascii="Times New Roman" w:hAnsi="Times New Roman"/>
          <w:sz w:val="20"/>
          <w:szCs w:val="20"/>
          <w:lang w:eastAsia="ru-RU"/>
        </w:rPr>
      </w:pPr>
      <w:r w:rsidRPr="00C6324E">
        <w:rPr>
          <w:rFonts w:ascii="Times New Roman" w:hAnsi="Times New Roman"/>
          <w:sz w:val="20"/>
          <w:szCs w:val="20"/>
          <w:lang w:eastAsia="ru-RU"/>
        </w:rPr>
        <w:t xml:space="preserve">______________________________________________________________ на _____ </w:t>
      </w:r>
      <w:proofErr w:type="gramStart"/>
      <w:r w:rsidRPr="00C6324E">
        <w:rPr>
          <w:rFonts w:ascii="Times New Roman" w:hAnsi="Times New Roman"/>
          <w:sz w:val="20"/>
          <w:szCs w:val="20"/>
          <w:lang w:eastAsia="ru-RU"/>
        </w:rPr>
        <w:t>л</w:t>
      </w:r>
      <w:proofErr w:type="gramEnd"/>
      <w:r w:rsidRPr="00C6324E">
        <w:rPr>
          <w:rFonts w:ascii="Times New Roman" w:hAnsi="Times New Roman"/>
          <w:sz w:val="20"/>
          <w:szCs w:val="20"/>
          <w:lang w:eastAsia="ru-RU"/>
        </w:rPr>
        <w:t xml:space="preserve"> </w:t>
      </w:r>
    </w:p>
    <w:p w:rsidR="009019EE" w:rsidRPr="00C6324E" w:rsidRDefault="009019EE" w:rsidP="009019EE">
      <w:pPr>
        <w:numPr>
          <w:ilvl w:val="0"/>
          <w:numId w:val="1"/>
        </w:numPr>
        <w:spacing w:after="0" w:line="240" w:lineRule="auto"/>
        <w:rPr>
          <w:rFonts w:ascii="Times New Roman" w:hAnsi="Times New Roman"/>
          <w:sz w:val="20"/>
          <w:szCs w:val="20"/>
          <w:lang w:eastAsia="ru-RU"/>
        </w:rPr>
      </w:pPr>
      <w:r w:rsidRPr="00C6324E">
        <w:rPr>
          <w:rFonts w:ascii="Times New Roman" w:hAnsi="Times New Roman"/>
          <w:sz w:val="20"/>
          <w:szCs w:val="20"/>
          <w:lang w:eastAsia="ru-RU"/>
        </w:rPr>
        <w:t xml:space="preserve">______________________________________________________________ на _____ </w:t>
      </w:r>
      <w:proofErr w:type="gramStart"/>
      <w:r w:rsidRPr="00C6324E">
        <w:rPr>
          <w:rFonts w:ascii="Times New Roman" w:hAnsi="Times New Roman"/>
          <w:sz w:val="20"/>
          <w:szCs w:val="20"/>
          <w:lang w:eastAsia="ru-RU"/>
        </w:rPr>
        <w:t>л</w:t>
      </w:r>
      <w:proofErr w:type="gramEnd"/>
      <w:r w:rsidRPr="00C6324E">
        <w:rPr>
          <w:rFonts w:ascii="Times New Roman" w:hAnsi="Times New Roman"/>
          <w:sz w:val="20"/>
          <w:szCs w:val="20"/>
          <w:lang w:eastAsia="ru-RU"/>
        </w:rPr>
        <w:t xml:space="preserve"> </w:t>
      </w:r>
    </w:p>
    <w:p w:rsidR="009019EE" w:rsidRPr="00C6324E" w:rsidRDefault="009019EE" w:rsidP="009019EE">
      <w:pPr>
        <w:suppressAutoHyphens/>
        <w:spacing w:after="0" w:line="240" w:lineRule="auto"/>
        <w:rPr>
          <w:rFonts w:ascii="Times New Roman" w:hAnsi="Times New Roman"/>
          <w:color w:val="000000"/>
          <w:sz w:val="20"/>
          <w:szCs w:val="20"/>
          <w:lang w:eastAsia="ru-RU"/>
        </w:rPr>
      </w:pPr>
    </w:p>
    <w:p w:rsidR="009019EE" w:rsidRPr="00C6324E" w:rsidRDefault="009019EE" w:rsidP="009019EE">
      <w:pPr>
        <w:suppressAutoHyphens/>
        <w:spacing w:after="0" w:line="240" w:lineRule="auto"/>
        <w:rPr>
          <w:rFonts w:ascii="Times New Roman" w:hAnsi="Times New Roman"/>
          <w:color w:val="000000"/>
          <w:sz w:val="20"/>
          <w:szCs w:val="20"/>
          <w:lang w:eastAsia="ru-RU"/>
        </w:rPr>
      </w:pPr>
      <w:r w:rsidRPr="00C6324E">
        <w:rPr>
          <w:rFonts w:ascii="Times New Roman" w:hAnsi="Times New Roman"/>
          <w:color w:val="000000"/>
          <w:sz w:val="20"/>
          <w:szCs w:val="20"/>
          <w:lang w:eastAsia="ru-RU"/>
        </w:rPr>
        <w:t xml:space="preserve">           _____________________________                               __________________________________ </w:t>
      </w:r>
    </w:p>
    <w:p w:rsidR="009019EE" w:rsidRPr="00C6324E" w:rsidRDefault="009019EE" w:rsidP="009019EE">
      <w:pPr>
        <w:suppressAutoHyphens/>
        <w:spacing w:after="0" w:line="240" w:lineRule="auto"/>
        <w:rPr>
          <w:rFonts w:ascii="Times New Roman" w:hAnsi="Times New Roman"/>
          <w:i/>
          <w:color w:val="000000"/>
          <w:sz w:val="20"/>
          <w:szCs w:val="20"/>
          <w:lang w:eastAsia="ru-RU"/>
        </w:rPr>
      </w:pPr>
      <w:r w:rsidRPr="00C6324E">
        <w:rPr>
          <w:rFonts w:ascii="Times New Roman" w:hAnsi="Times New Roman"/>
          <w:i/>
          <w:color w:val="000000"/>
          <w:sz w:val="20"/>
          <w:szCs w:val="20"/>
          <w:lang w:eastAsia="ru-RU"/>
        </w:rPr>
        <w:t xml:space="preserve">                           (подпись, печать)                                                               (должность Ф.И.О.)</w:t>
      </w:r>
    </w:p>
    <w:p w:rsidR="009019EE" w:rsidRPr="00C6324E" w:rsidRDefault="009019EE" w:rsidP="009019EE">
      <w:pPr>
        <w:suppressAutoHyphens/>
        <w:spacing w:after="0" w:line="240" w:lineRule="auto"/>
        <w:rPr>
          <w:rFonts w:ascii="Times New Roman" w:hAnsi="Times New Roman"/>
          <w:i/>
          <w:color w:val="000000"/>
          <w:sz w:val="20"/>
          <w:szCs w:val="20"/>
          <w:lang w:eastAsia="ru-RU"/>
        </w:rPr>
      </w:pPr>
    </w:p>
    <w:p w:rsidR="009019EE" w:rsidRPr="00C6324E" w:rsidRDefault="009019EE" w:rsidP="009019EE">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9019EE" w:rsidRPr="00C6324E" w:rsidRDefault="009019EE" w:rsidP="009019EE">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AD4213" w:rsidRPr="00C6324E" w:rsidRDefault="00AD4213" w:rsidP="009019EE">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AD4213" w:rsidRPr="00C6324E" w:rsidRDefault="00AD4213" w:rsidP="009019EE">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BE71E0" w:rsidRPr="00C6324E" w:rsidRDefault="00BE71E0" w:rsidP="00FC7A2A">
      <w:pPr>
        <w:suppressAutoHyphens/>
        <w:spacing w:after="0" w:line="240" w:lineRule="auto"/>
        <w:rPr>
          <w:rFonts w:ascii="Times New Roman" w:hAnsi="Times New Roman"/>
          <w:sz w:val="20"/>
          <w:szCs w:val="20"/>
          <w:lang w:eastAsia="ru-RU"/>
        </w:rPr>
      </w:pPr>
      <w:r w:rsidRPr="00C6324E">
        <w:rPr>
          <w:rFonts w:ascii="Times New Roman" w:hAnsi="Times New Roman"/>
          <w:sz w:val="20"/>
          <w:szCs w:val="20"/>
          <w:lang w:eastAsia="ru-RU"/>
        </w:rPr>
        <w:t xml:space="preserve">                           (подпись, печать)                                                      </w:t>
      </w:r>
    </w:p>
    <w:p w:rsidR="00BE71E0" w:rsidRPr="00C6324E" w:rsidRDefault="00BE71E0" w:rsidP="00FC7A2A">
      <w:pPr>
        <w:suppressAutoHyphens/>
        <w:spacing w:after="0" w:line="240" w:lineRule="auto"/>
        <w:rPr>
          <w:rFonts w:ascii="Times New Roman" w:hAnsi="Times New Roman"/>
          <w:sz w:val="20"/>
          <w:szCs w:val="20"/>
          <w:lang w:eastAsia="ru-RU"/>
        </w:rPr>
      </w:pPr>
    </w:p>
    <w:p w:rsidR="00BE71E0" w:rsidRPr="00C6324E" w:rsidRDefault="00BE71E0" w:rsidP="00FC7A2A">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BE71E0" w:rsidRPr="00C6324E" w:rsidRDefault="00BE71E0" w:rsidP="00FC7A2A">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BE71E0" w:rsidRPr="00C6324E" w:rsidRDefault="00BE71E0" w:rsidP="00FC7A2A">
      <w:pPr>
        <w:spacing w:after="0" w:line="240" w:lineRule="auto"/>
        <w:jc w:val="right"/>
        <w:rPr>
          <w:rFonts w:ascii="Times New Roman" w:hAnsi="Times New Roman"/>
          <w:sz w:val="20"/>
          <w:szCs w:val="20"/>
          <w:lang w:eastAsia="ru-RU"/>
        </w:rPr>
      </w:pPr>
    </w:p>
    <w:p w:rsidR="00BE71E0" w:rsidRPr="00C6324E" w:rsidRDefault="00BE71E0" w:rsidP="00FC7A2A">
      <w:pPr>
        <w:spacing w:after="0" w:line="240" w:lineRule="auto"/>
        <w:jc w:val="right"/>
        <w:rPr>
          <w:rFonts w:ascii="Times New Roman" w:hAnsi="Times New Roman"/>
          <w:sz w:val="20"/>
          <w:szCs w:val="20"/>
          <w:lang w:eastAsia="ru-RU"/>
        </w:rPr>
      </w:pPr>
      <w:r w:rsidRPr="00C6324E">
        <w:rPr>
          <w:rFonts w:ascii="Times New Roman" w:hAnsi="Times New Roman"/>
          <w:sz w:val="20"/>
          <w:szCs w:val="20"/>
          <w:lang w:eastAsia="ru-RU"/>
        </w:rPr>
        <w:br w:type="page"/>
      </w:r>
      <w:r w:rsidRPr="00C6324E">
        <w:rPr>
          <w:rFonts w:ascii="Times New Roman" w:hAnsi="Times New Roman"/>
          <w:sz w:val="20"/>
          <w:szCs w:val="20"/>
          <w:lang w:eastAsia="ru-RU"/>
        </w:rPr>
        <w:lastRenderedPageBreak/>
        <w:t xml:space="preserve">Приложение № </w:t>
      </w:r>
      <w:r w:rsidR="00AB28F4">
        <w:rPr>
          <w:rFonts w:ascii="Times New Roman" w:hAnsi="Times New Roman"/>
          <w:sz w:val="20"/>
          <w:szCs w:val="20"/>
          <w:lang w:eastAsia="ru-RU"/>
        </w:rPr>
        <w:t>6</w:t>
      </w:r>
    </w:p>
    <w:p w:rsidR="00BE71E0" w:rsidRPr="00C6324E" w:rsidRDefault="00BE71E0" w:rsidP="00FC7A2A">
      <w:pPr>
        <w:widowControl w:val="0"/>
        <w:shd w:val="clear" w:color="auto" w:fill="FFFFFF"/>
        <w:autoSpaceDE w:val="0"/>
        <w:autoSpaceDN w:val="0"/>
        <w:adjustRightInd w:val="0"/>
        <w:spacing w:after="0" w:line="240" w:lineRule="auto"/>
        <w:rPr>
          <w:rFonts w:ascii="Times New Roman" w:hAnsi="Times New Roman"/>
          <w:b/>
          <w:sz w:val="20"/>
          <w:szCs w:val="20"/>
          <w:lang w:eastAsia="ru-RU"/>
        </w:rPr>
      </w:pPr>
    </w:p>
    <w:p w:rsidR="000A2C10" w:rsidRPr="000A2C10" w:rsidRDefault="000A2C10" w:rsidP="000A2C10">
      <w:pPr>
        <w:spacing w:after="0" w:line="240" w:lineRule="auto"/>
        <w:jc w:val="center"/>
        <w:rPr>
          <w:rFonts w:ascii="Times New Roman" w:eastAsia="Times New Roman" w:hAnsi="Times New Roman"/>
          <w:b/>
          <w:sz w:val="20"/>
          <w:szCs w:val="20"/>
          <w:lang w:eastAsia="ru-RU"/>
        </w:rPr>
      </w:pPr>
      <w:r w:rsidRPr="000A2C10">
        <w:rPr>
          <w:rFonts w:ascii="Times New Roman" w:eastAsia="Times New Roman" w:hAnsi="Times New Roman"/>
          <w:b/>
          <w:sz w:val="20"/>
          <w:szCs w:val="20"/>
          <w:lang w:eastAsia="ru-RU"/>
        </w:rPr>
        <w:t>ДОГОВОР №____________</w:t>
      </w:r>
    </w:p>
    <w:p w:rsidR="000A2C10" w:rsidRPr="000A2C10" w:rsidRDefault="000A2C10" w:rsidP="000A2C10">
      <w:pPr>
        <w:spacing w:after="0" w:line="240" w:lineRule="auto"/>
        <w:jc w:val="center"/>
        <w:rPr>
          <w:rFonts w:ascii="Times New Roman" w:eastAsia="Times New Roman" w:hAnsi="Times New Roman"/>
          <w:b/>
          <w:sz w:val="20"/>
          <w:szCs w:val="20"/>
          <w:lang w:eastAsia="ru-RU"/>
        </w:rPr>
      </w:pPr>
      <w:r w:rsidRPr="000A2C10">
        <w:rPr>
          <w:rFonts w:ascii="Times New Roman" w:eastAsia="Times New Roman" w:hAnsi="Times New Roman"/>
          <w:b/>
          <w:sz w:val="20"/>
          <w:szCs w:val="20"/>
          <w:lang w:eastAsia="ru-RU"/>
        </w:rPr>
        <w:t>на выполнение  работ по устройству натяжного потолка.</w:t>
      </w:r>
    </w:p>
    <w:p w:rsidR="000A2C10" w:rsidRPr="000A2C10" w:rsidRDefault="000A2C10" w:rsidP="000A2C10">
      <w:pPr>
        <w:spacing w:after="0" w:line="240" w:lineRule="auto"/>
        <w:jc w:val="center"/>
        <w:rPr>
          <w:rFonts w:ascii="Times New Roman" w:eastAsia="Times New Roman" w:hAnsi="Times New Roman"/>
          <w:b/>
          <w:sz w:val="20"/>
          <w:szCs w:val="20"/>
          <w:lang w:eastAsia="ru-RU"/>
        </w:rPr>
      </w:pPr>
    </w:p>
    <w:p w:rsidR="000A2C10" w:rsidRPr="000A2C10" w:rsidRDefault="000A2C10" w:rsidP="000A2C10">
      <w:pPr>
        <w:autoSpaceDE w:val="0"/>
        <w:autoSpaceDN w:val="0"/>
        <w:adjustRightInd w:val="0"/>
        <w:spacing w:after="0" w:line="240" w:lineRule="auto"/>
        <w:rPr>
          <w:rFonts w:ascii="Times New Roman" w:eastAsia="Times New Roman" w:hAnsi="Times New Roman"/>
          <w:sz w:val="20"/>
          <w:szCs w:val="20"/>
          <w:lang w:eastAsia="ru-RU"/>
        </w:rPr>
      </w:pPr>
      <w:r w:rsidRPr="000A2C10">
        <w:rPr>
          <w:rFonts w:ascii="Times New Roman" w:eastAsia="Times New Roman" w:hAnsi="Times New Roman"/>
          <w:sz w:val="20"/>
          <w:szCs w:val="20"/>
          <w:lang w:eastAsia="ru-RU"/>
        </w:rPr>
        <w:t>г. Иркутск                                                                                         «____»___________20__ г.</w:t>
      </w:r>
      <w:r w:rsidRPr="000A2C10">
        <w:rPr>
          <w:rFonts w:ascii="Times New Roman" w:eastAsia="Times New Roman" w:hAnsi="Times New Roman"/>
          <w:sz w:val="20"/>
          <w:szCs w:val="20"/>
          <w:lang w:eastAsia="ru-RU"/>
        </w:rPr>
        <w:tab/>
      </w:r>
    </w:p>
    <w:p w:rsidR="000A2C10" w:rsidRPr="000A2C10" w:rsidRDefault="000A2C10" w:rsidP="000A2C10">
      <w:pPr>
        <w:spacing w:after="0" w:line="240" w:lineRule="auto"/>
        <w:jc w:val="both"/>
        <w:rPr>
          <w:rFonts w:ascii="Times New Roman" w:eastAsia="Times New Roman" w:hAnsi="Times New Roman"/>
          <w:sz w:val="20"/>
          <w:szCs w:val="20"/>
          <w:lang w:eastAsia="ru-RU"/>
        </w:rPr>
      </w:pPr>
    </w:p>
    <w:p w:rsidR="000A2C10" w:rsidRPr="000A2C10" w:rsidRDefault="000A2C10" w:rsidP="000A2C10">
      <w:pPr>
        <w:autoSpaceDE w:val="0"/>
        <w:autoSpaceDN w:val="0"/>
        <w:adjustRightInd w:val="0"/>
        <w:spacing w:after="0" w:line="240" w:lineRule="auto"/>
        <w:jc w:val="both"/>
        <w:rPr>
          <w:rFonts w:ascii="Times New Roman" w:eastAsia="Times New Roman" w:hAnsi="Times New Roman"/>
          <w:sz w:val="20"/>
          <w:szCs w:val="20"/>
          <w:lang w:eastAsia="ru-RU"/>
        </w:rPr>
      </w:pPr>
      <w:r w:rsidRPr="000A2C10">
        <w:rPr>
          <w:rFonts w:ascii="Times New Roman" w:eastAsia="Times New Roman" w:hAnsi="Times New Roman"/>
          <w:b/>
          <w:sz w:val="20"/>
          <w:szCs w:val="20"/>
          <w:lang w:eastAsia="ru-RU"/>
        </w:rPr>
        <w:t>Государственное бюджетное учреждение здравоохранения Иркутская ордена «Знак Почета»  областная клиническая больница</w:t>
      </w:r>
      <w:r w:rsidRPr="000A2C10">
        <w:rPr>
          <w:rFonts w:ascii="Times New Roman" w:eastAsia="Times New Roman" w:hAnsi="Times New Roman"/>
          <w:sz w:val="20"/>
          <w:szCs w:val="20"/>
          <w:lang w:eastAsia="ru-RU"/>
        </w:rPr>
        <w:t xml:space="preserve">, именуемое в дальнейшем «Заказчик», в лице главного врача Дудина Петра </w:t>
      </w:r>
      <w:proofErr w:type="spellStart"/>
      <w:r w:rsidRPr="000A2C10">
        <w:rPr>
          <w:rFonts w:ascii="Times New Roman" w:eastAsia="Times New Roman" w:hAnsi="Times New Roman"/>
          <w:sz w:val="20"/>
          <w:szCs w:val="20"/>
          <w:lang w:eastAsia="ru-RU"/>
        </w:rPr>
        <w:t>Евлампьевича</w:t>
      </w:r>
      <w:proofErr w:type="spellEnd"/>
      <w:r w:rsidRPr="000A2C10">
        <w:rPr>
          <w:rFonts w:ascii="Times New Roman" w:eastAsia="Times New Roman" w:hAnsi="Times New Roman"/>
          <w:sz w:val="20"/>
          <w:szCs w:val="20"/>
          <w:lang w:eastAsia="ru-RU"/>
        </w:rPr>
        <w:t>, действующего на основании Устава, с одной стороны, и</w:t>
      </w:r>
      <w:proofErr w:type="gramStart"/>
      <w:r w:rsidRPr="000A2C10">
        <w:rPr>
          <w:rFonts w:ascii="Times New Roman" w:eastAsia="Times New Roman" w:hAnsi="Times New Roman"/>
          <w:sz w:val="20"/>
          <w:szCs w:val="20"/>
          <w:lang w:eastAsia="ru-RU"/>
        </w:rPr>
        <w:t xml:space="preserve">                           </w:t>
      </w:r>
      <w:r w:rsidRPr="000A2C10">
        <w:rPr>
          <w:rFonts w:ascii="Times New Roman" w:eastAsia="Times New Roman" w:hAnsi="Times New Roman"/>
          <w:b/>
          <w:sz w:val="20"/>
          <w:szCs w:val="20"/>
          <w:lang w:eastAsia="ru-RU"/>
        </w:rPr>
        <w:t>,</w:t>
      </w:r>
      <w:proofErr w:type="gramEnd"/>
      <w:r w:rsidRPr="000A2C10">
        <w:rPr>
          <w:rFonts w:ascii="Times New Roman" w:eastAsia="Times New Roman" w:hAnsi="Times New Roman"/>
          <w:sz w:val="20"/>
          <w:szCs w:val="20"/>
          <w:lang w:eastAsia="ru-RU"/>
        </w:rPr>
        <w:t xml:space="preserve"> именуемый в дальнейшем «Подрядчик», в лице __________ , действующего на основании                   , с другой стороны, в дальнейшем вместе именуемые «Стороны», по результатам </w:t>
      </w:r>
      <w:r w:rsidRPr="000A2C10">
        <w:rPr>
          <w:rFonts w:ascii="Times New Roman" w:eastAsia="Times New Roman" w:hAnsi="Times New Roman"/>
          <w:bCs/>
          <w:color w:val="000000"/>
          <w:sz w:val="20"/>
          <w:szCs w:val="20"/>
          <w:lang w:eastAsia="ru-RU"/>
        </w:rPr>
        <w:t xml:space="preserve">проведенного </w:t>
      </w:r>
      <w:r w:rsidRPr="000A2C10">
        <w:rPr>
          <w:rFonts w:ascii="Times New Roman" w:eastAsia="Times New Roman" w:hAnsi="Times New Roman"/>
          <w:sz w:val="20"/>
          <w:szCs w:val="20"/>
          <w:lang w:eastAsia="ru-RU"/>
        </w:rPr>
        <w:t xml:space="preserve">Государственным бюджетным учреждением здравоохранения Иркутской ордена «Знак Почета» областной клинической </w:t>
      </w:r>
      <w:proofErr w:type="gramStart"/>
      <w:r w:rsidRPr="000A2C10">
        <w:rPr>
          <w:rFonts w:ascii="Times New Roman" w:eastAsia="Times New Roman" w:hAnsi="Times New Roman"/>
          <w:sz w:val="20"/>
          <w:szCs w:val="20"/>
          <w:lang w:eastAsia="ru-RU"/>
        </w:rPr>
        <w:t>больницей запроса цен (котировок) (протокол №__________ от «____» __________, заключили настоящий Договор о нижеследующем:</w:t>
      </w:r>
      <w:proofErr w:type="gramEnd"/>
    </w:p>
    <w:p w:rsidR="000A2C10" w:rsidRPr="000A2C10" w:rsidRDefault="000A2C10" w:rsidP="000A2C10">
      <w:pPr>
        <w:autoSpaceDE w:val="0"/>
        <w:autoSpaceDN w:val="0"/>
        <w:adjustRightInd w:val="0"/>
        <w:spacing w:after="0" w:line="240" w:lineRule="auto"/>
        <w:jc w:val="both"/>
        <w:rPr>
          <w:rFonts w:ascii="Times New Roman" w:eastAsia="Times New Roman" w:hAnsi="Times New Roman"/>
          <w:sz w:val="20"/>
          <w:szCs w:val="20"/>
          <w:lang w:eastAsia="ru-RU"/>
        </w:rPr>
      </w:pPr>
    </w:p>
    <w:p w:rsidR="000A2C10" w:rsidRPr="000A2C10" w:rsidRDefault="000A2C10" w:rsidP="000A2C10">
      <w:pPr>
        <w:spacing w:after="0" w:line="240" w:lineRule="auto"/>
        <w:jc w:val="center"/>
        <w:rPr>
          <w:rFonts w:ascii="Times New Roman" w:eastAsia="Times New Roman" w:hAnsi="Times New Roman"/>
          <w:b/>
          <w:color w:val="000000"/>
          <w:sz w:val="20"/>
          <w:szCs w:val="20"/>
          <w:lang w:eastAsia="ru-RU"/>
        </w:rPr>
      </w:pPr>
      <w:r w:rsidRPr="000A2C10">
        <w:rPr>
          <w:rFonts w:ascii="Times New Roman" w:eastAsia="Times New Roman" w:hAnsi="Times New Roman"/>
          <w:b/>
          <w:color w:val="000000"/>
          <w:sz w:val="20"/>
          <w:szCs w:val="20"/>
          <w:lang w:eastAsia="ru-RU"/>
        </w:rPr>
        <w:t>1. ПРЕДМЕТ ДОГОВОРА</w:t>
      </w:r>
    </w:p>
    <w:p w:rsidR="000A2C10" w:rsidRPr="000A2C10" w:rsidRDefault="000A2C10" w:rsidP="000A2C10">
      <w:pPr>
        <w:spacing w:after="0" w:line="240" w:lineRule="auto"/>
        <w:jc w:val="center"/>
        <w:rPr>
          <w:rFonts w:ascii="Times New Roman" w:eastAsia="Times New Roman" w:hAnsi="Times New Roman"/>
          <w:b/>
          <w:color w:val="000000"/>
          <w:sz w:val="20"/>
          <w:szCs w:val="20"/>
          <w:lang w:eastAsia="ru-RU"/>
        </w:rPr>
      </w:pPr>
    </w:p>
    <w:p w:rsidR="000A2C10" w:rsidRPr="000A2C10" w:rsidRDefault="000A2C10" w:rsidP="000A2C10">
      <w:pPr>
        <w:tabs>
          <w:tab w:val="left" w:pos="6022"/>
        </w:tabs>
        <w:spacing w:after="0" w:line="240" w:lineRule="auto"/>
        <w:ind w:right="72"/>
        <w:jc w:val="both"/>
        <w:rPr>
          <w:rFonts w:ascii="Times New Roman" w:eastAsia="Times New Roman" w:hAnsi="Times New Roman"/>
          <w:color w:val="000000"/>
          <w:sz w:val="20"/>
          <w:szCs w:val="20"/>
          <w:lang w:eastAsia="ru-RU"/>
        </w:rPr>
      </w:pPr>
      <w:r w:rsidRPr="000A2C10">
        <w:rPr>
          <w:rFonts w:ascii="Times New Roman" w:eastAsia="Times New Roman" w:hAnsi="Times New Roman"/>
          <w:color w:val="000000"/>
          <w:sz w:val="20"/>
          <w:szCs w:val="20"/>
          <w:lang w:eastAsia="ru-RU"/>
        </w:rPr>
        <w:t xml:space="preserve">1.1. По настоящему </w:t>
      </w:r>
      <w:r w:rsidRPr="000A2C10">
        <w:rPr>
          <w:rFonts w:ascii="Times New Roman" w:eastAsia="Times New Roman" w:hAnsi="Times New Roman"/>
          <w:bCs/>
          <w:color w:val="000000"/>
          <w:sz w:val="20"/>
          <w:szCs w:val="20"/>
          <w:lang w:eastAsia="ru-RU"/>
        </w:rPr>
        <w:t xml:space="preserve">Договору </w:t>
      </w:r>
      <w:r w:rsidRPr="000A2C10">
        <w:rPr>
          <w:rFonts w:ascii="Times New Roman" w:eastAsia="Times New Roman" w:hAnsi="Times New Roman"/>
          <w:color w:val="000000"/>
          <w:sz w:val="20"/>
          <w:szCs w:val="20"/>
          <w:lang w:eastAsia="ru-RU"/>
        </w:rPr>
        <w:t xml:space="preserve">Подрядчик обязуется </w:t>
      </w:r>
      <w:r w:rsidRPr="000A2C10">
        <w:rPr>
          <w:rFonts w:ascii="Times New Roman" w:eastAsia="Times New Roman" w:hAnsi="Times New Roman"/>
          <w:b/>
          <w:color w:val="000000"/>
          <w:sz w:val="20"/>
          <w:szCs w:val="20"/>
          <w:lang w:eastAsia="ru-RU"/>
        </w:rPr>
        <w:t xml:space="preserve">выполнить работы </w:t>
      </w:r>
      <w:r w:rsidRPr="000A2C10">
        <w:rPr>
          <w:rFonts w:ascii="Times New Roman" w:eastAsia="Times New Roman" w:hAnsi="Times New Roman"/>
          <w:b/>
          <w:sz w:val="20"/>
          <w:szCs w:val="20"/>
          <w:lang w:eastAsia="ru-RU"/>
        </w:rPr>
        <w:t xml:space="preserve">по устройству натяжного потолка </w:t>
      </w:r>
      <w:r w:rsidRPr="000A2C10">
        <w:rPr>
          <w:rFonts w:ascii="Times New Roman" w:eastAsia="Times New Roman" w:hAnsi="Times New Roman"/>
          <w:color w:val="000000"/>
          <w:sz w:val="20"/>
          <w:szCs w:val="20"/>
          <w:lang w:eastAsia="ru-RU"/>
        </w:rPr>
        <w:t>(далее - Работы)</w:t>
      </w:r>
      <w:r w:rsidRPr="000A2C10">
        <w:rPr>
          <w:rFonts w:ascii="Times New Roman" w:eastAsia="Times New Roman" w:hAnsi="Times New Roman"/>
          <w:sz w:val="20"/>
          <w:szCs w:val="20"/>
          <w:lang w:eastAsia="ru-RU"/>
        </w:rPr>
        <w:t xml:space="preserve">, а Заказчик берет на себя обязательства принять работы и </w:t>
      </w:r>
      <w:r w:rsidRPr="000A2C10">
        <w:rPr>
          <w:rFonts w:ascii="Times New Roman" w:eastAsia="Times New Roman" w:hAnsi="Times New Roman"/>
          <w:color w:val="000000"/>
          <w:sz w:val="20"/>
          <w:szCs w:val="20"/>
          <w:lang w:eastAsia="ru-RU"/>
        </w:rPr>
        <w:t xml:space="preserve">уплатить за них определенную настоящим </w:t>
      </w:r>
      <w:r w:rsidRPr="000A2C10">
        <w:rPr>
          <w:rFonts w:ascii="Times New Roman" w:eastAsia="Times New Roman" w:hAnsi="Times New Roman"/>
          <w:bCs/>
          <w:color w:val="000000"/>
          <w:sz w:val="20"/>
          <w:szCs w:val="20"/>
          <w:lang w:eastAsia="ru-RU"/>
        </w:rPr>
        <w:t xml:space="preserve">Договором </w:t>
      </w:r>
      <w:r w:rsidRPr="000A2C10">
        <w:rPr>
          <w:rFonts w:ascii="Times New Roman" w:eastAsia="Times New Roman" w:hAnsi="Times New Roman"/>
          <w:color w:val="000000"/>
          <w:sz w:val="20"/>
          <w:szCs w:val="20"/>
          <w:lang w:eastAsia="ru-RU"/>
        </w:rPr>
        <w:t>денежную сумму (цену).</w:t>
      </w:r>
    </w:p>
    <w:p w:rsidR="000A2C10" w:rsidRPr="000A2C10" w:rsidRDefault="000A2C10" w:rsidP="000A2C10">
      <w:pPr>
        <w:tabs>
          <w:tab w:val="left" w:pos="6022"/>
        </w:tabs>
        <w:spacing w:after="0" w:line="240" w:lineRule="auto"/>
        <w:ind w:right="72"/>
        <w:jc w:val="both"/>
        <w:rPr>
          <w:rFonts w:ascii="Times New Roman" w:eastAsia="Times New Roman" w:hAnsi="Times New Roman"/>
          <w:color w:val="000000"/>
          <w:sz w:val="20"/>
          <w:szCs w:val="20"/>
          <w:lang w:eastAsia="ru-RU"/>
        </w:rPr>
      </w:pPr>
      <w:r w:rsidRPr="000A2C10">
        <w:rPr>
          <w:rFonts w:ascii="Times New Roman" w:eastAsia="Times New Roman" w:hAnsi="Times New Roman"/>
          <w:iCs/>
          <w:sz w:val="20"/>
          <w:szCs w:val="20"/>
          <w:lang w:eastAsia="ar-SA"/>
        </w:rPr>
        <w:t xml:space="preserve">1.2. </w:t>
      </w:r>
      <w:r w:rsidRPr="000A2C10">
        <w:rPr>
          <w:rFonts w:ascii="Times New Roman" w:eastAsia="Times New Roman" w:hAnsi="Times New Roman"/>
          <w:sz w:val="20"/>
          <w:szCs w:val="20"/>
          <w:lang w:eastAsia="ru-RU"/>
        </w:rPr>
        <w:t>Срок (период) выполнения работ: в течение 15 (пятнадцати) календарных дней с момента заключения договора.</w:t>
      </w:r>
    </w:p>
    <w:p w:rsidR="000A2C10" w:rsidRPr="000A2C10" w:rsidRDefault="000A2C10" w:rsidP="000A2C10">
      <w:pPr>
        <w:tabs>
          <w:tab w:val="left" w:pos="900"/>
        </w:tabs>
        <w:spacing w:after="0" w:line="240" w:lineRule="auto"/>
        <w:jc w:val="both"/>
        <w:rPr>
          <w:rFonts w:ascii="Times New Roman" w:eastAsia="Times New Roman" w:hAnsi="Times New Roman"/>
          <w:sz w:val="20"/>
          <w:szCs w:val="20"/>
          <w:lang w:eastAsia="ru-RU"/>
        </w:rPr>
      </w:pPr>
      <w:r w:rsidRPr="000A2C10">
        <w:rPr>
          <w:rFonts w:ascii="Times New Roman" w:eastAsia="Times New Roman" w:hAnsi="Times New Roman"/>
          <w:sz w:val="20"/>
          <w:szCs w:val="20"/>
          <w:lang w:eastAsia="ru-RU"/>
        </w:rPr>
        <w:t xml:space="preserve">1.3. Условия выполнения работ: Работы выполняются в соответствии с локальным ресурсным сметным расчетом. </w:t>
      </w:r>
    </w:p>
    <w:p w:rsidR="000A2C10" w:rsidRPr="000A2C10" w:rsidRDefault="000A2C10" w:rsidP="000A2C10">
      <w:pPr>
        <w:spacing w:after="0" w:line="240" w:lineRule="auto"/>
        <w:jc w:val="both"/>
        <w:rPr>
          <w:rFonts w:ascii="Times New Roman" w:eastAsia="Times New Roman" w:hAnsi="Times New Roman"/>
          <w:sz w:val="20"/>
          <w:szCs w:val="20"/>
          <w:lang w:eastAsia="ru-RU"/>
        </w:rPr>
      </w:pPr>
      <w:r w:rsidRPr="000A2C10">
        <w:rPr>
          <w:rFonts w:ascii="Times New Roman" w:eastAsia="Times New Roman" w:hAnsi="Times New Roman"/>
          <w:sz w:val="20"/>
          <w:szCs w:val="20"/>
          <w:lang w:eastAsia="ru-RU"/>
        </w:rPr>
        <w:t xml:space="preserve">            Работы выполняются в режиме работы Заказчика: в рабочие дни. По графику согласованному между Заказчиком и Подрядчиком.</w:t>
      </w:r>
    </w:p>
    <w:p w:rsidR="000A2C10" w:rsidRPr="000A2C10" w:rsidRDefault="000A2C10" w:rsidP="000A2C10">
      <w:pPr>
        <w:tabs>
          <w:tab w:val="left" w:pos="900"/>
        </w:tabs>
        <w:spacing w:after="0" w:line="240" w:lineRule="auto"/>
        <w:jc w:val="both"/>
        <w:rPr>
          <w:rFonts w:ascii="Times New Roman" w:eastAsia="Times New Roman" w:hAnsi="Times New Roman"/>
          <w:sz w:val="20"/>
          <w:szCs w:val="20"/>
          <w:lang w:eastAsia="ru-RU"/>
        </w:rPr>
      </w:pPr>
      <w:r w:rsidRPr="000A2C10">
        <w:rPr>
          <w:rFonts w:ascii="Times New Roman" w:eastAsia="Times New Roman" w:hAnsi="Times New Roman"/>
          <w:sz w:val="20"/>
          <w:szCs w:val="20"/>
          <w:lang w:eastAsia="ru-RU"/>
        </w:rPr>
        <w:t xml:space="preserve">1.4.Качество выполняемых работ должно соответствовать требованиям действующих СНиП, ТУ, ГОСТ и других нормативных документов в соответствии с действующим законодательством. </w:t>
      </w:r>
    </w:p>
    <w:p w:rsidR="000A2C10" w:rsidRPr="000A2C10" w:rsidRDefault="000A2C10" w:rsidP="000A2C10">
      <w:pPr>
        <w:tabs>
          <w:tab w:val="center" w:pos="4677"/>
          <w:tab w:val="right" w:pos="9355"/>
        </w:tabs>
        <w:spacing w:after="0" w:line="240" w:lineRule="auto"/>
        <w:jc w:val="both"/>
        <w:rPr>
          <w:rFonts w:ascii="Times New Roman" w:eastAsia="Times New Roman" w:hAnsi="Times New Roman"/>
          <w:sz w:val="20"/>
          <w:szCs w:val="20"/>
          <w:lang w:eastAsia="ru-RU"/>
        </w:rPr>
      </w:pPr>
      <w:r w:rsidRPr="000A2C10">
        <w:rPr>
          <w:rFonts w:ascii="Times New Roman" w:eastAsia="Times New Roman" w:hAnsi="Times New Roman"/>
          <w:sz w:val="20"/>
          <w:szCs w:val="20"/>
          <w:lang w:eastAsia="ru-RU"/>
        </w:rPr>
        <w:t>1.5. Место выполнения работ: город Иркутск, микрорайон Юбилейный, 100, холл 6 блока, 2 этаж.</w:t>
      </w:r>
    </w:p>
    <w:p w:rsidR="000A2C10" w:rsidRPr="000A2C10" w:rsidRDefault="000A2C10" w:rsidP="000A2C10">
      <w:pPr>
        <w:tabs>
          <w:tab w:val="left" w:pos="900"/>
        </w:tabs>
        <w:spacing w:after="0" w:line="240" w:lineRule="auto"/>
        <w:jc w:val="both"/>
        <w:rPr>
          <w:rFonts w:ascii="Times New Roman" w:eastAsia="Times New Roman" w:hAnsi="Times New Roman"/>
          <w:sz w:val="20"/>
          <w:szCs w:val="20"/>
          <w:lang w:eastAsia="ru-RU"/>
        </w:rPr>
      </w:pPr>
      <w:r w:rsidRPr="000A2C10">
        <w:rPr>
          <w:rFonts w:ascii="Times New Roman" w:eastAsia="Times New Roman" w:hAnsi="Times New Roman"/>
          <w:bCs/>
          <w:sz w:val="20"/>
          <w:szCs w:val="20"/>
          <w:lang w:eastAsia="ru-RU"/>
        </w:rPr>
        <w:t xml:space="preserve">1.6. </w:t>
      </w:r>
      <w:r w:rsidRPr="000A2C10">
        <w:rPr>
          <w:rFonts w:ascii="Times New Roman" w:eastAsia="Times New Roman" w:hAnsi="Times New Roman"/>
          <w:sz w:val="20"/>
          <w:szCs w:val="20"/>
          <w:lang w:eastAsia="ru-RU"/>
        </w:rPr>
        <w:t>Срок предоставления гарантий качества работ не менее 2 (двух) лет со дня подписания приемочной комиссией Акта о приемке выполненных работ (ф. № КС-2), справки о стоимости выполненных работ и затрат (ф. № КС-3), а именно _____________.</w:t>
      </w:r>
    </w:p>
    <w:p w:rsidR="000A2C10" w:rsidRPr="000A2C10" w:rsidRDefault="000A2C10" w:rsidP="000A2C10">
      <w:pPr>
        <w:spacing w:after="0" w:line="240" w:lineRule="auto"/>
        <w:jc w:val="both"/>
        <w:rPr>
          <w:rFonts w:ascii="Times New Roman" w:eastAsia="Times New Roman" w:hAnsi="Times New Roman"/>
          <w:sz w:val="20"/>
          <w:szCs w:val="20"/>
          <w:lang w:eastAsia="ru-RU"/>
        </w:rPr>
      </w:pPr>
    </w:p>
    <w:p w:rsidR="000A2C10" w:rsidRPr="000A2C10" w:rsidRDefault="000A2C10" w:rsidP="000A2C10">
      <w:pPr>
        <w:spacing w:after="0" w:line="240" w:lineRule="auto"/>
        <w:jc w:val="center"/>
        <w:rPr>
          <w:rFonts w:ascii="Times New Roman" w:eastAsia="Times New Roman" w:hAnsi="Times New Roman"/>
          <w:b/>
          <w:color w:val="000000"/>
          <w:sz w:val="20"/>
          <w:szCs w:val="20"/>
          <w:lang w:eastAsia="ru-RU"/>
        </w:rPr>
      </w:pPr>
      <w:r w:rsidRPr="000A2C10">
        <w:rPr>
          <w:rFonts w:ascii="Times New Roman" w:eastAsia="Times New Roman" w:hAnsi="Times New Roman"/>
          <w:b/>
          <w:color w:val="000000"/>
          <w:sz w:val="20"/>
          <w:szCs w:val="20"/>
          <w:lang w:eastAsia="ru-RU"/>
        </w:rPr>
        <w:t>2. ОБЯЗАННОСТИ СТОРОН</w:t>
      </w:r>
    </w:p>
    <w:p w:rsidR="000A2C10" w:rsidRPr="000A2C10" w:rsidRDefault="000A2C10" w:rsidP="000A2C10">
      <w:pPr>
        <w:spacing w:after="0" w:line="240" w:lineRule="auto"/>
        <w:jc w:val="center"/>
        <w:rPr>
          <w:rFonts w:ascii="Times New Roman" w:eastAsia="Times New Roman" w:hAnsi="Times New Roman"/>
          <w:b/>
          <w:color w:val="000000"/>
          <w:sz w:val="20"/>
          <w:szCs w:val="20"/>
          <w:lang w:eastAsia="ru-RU"/>
        </w:rPr>
      </w:pPr>
    </w:p>
    <w:p w:rsidR="000A2C10" w:rsidRPr="000A2C10" w:rsidRDefault="000A2C10" w:rsidP="000A2C1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A2C10">
        <w:rPr>
          <w:rFonts w:ascii="Times New Roman" w:eastAsia="Times New Roman" w:hAnsi="Times New Roman"/>
          <w:sz w:val="20"/>
          <w:szCs w:val="20"/>
          <w:lang w:eastAsia="ru-RU"/>
        </w:rPr>
        <w:t>2.1. Заказчик вправе:</w:t>
      </w:r>
    </w:p>
    <w:p w:rsidR="000A2C10" w:rsidRPr="000A2C10" w:rsidRDefault="000A2C10" w:rsidP="000A2C1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A2C10">
        <w:rPr>
          <w:rFonts w:ascii="Times New Roman" w:eastAsia="Times New Roman" w:hAnsi="Times New Roman"/>
          <w:sz w:val="20"/>
          <w:szCs w:val="20"/>
          <w:lang w:eastAsia="ru-RU"/>
        </w:rPr>
        <w:t>2.1.1. 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rsidR="000A2C10" w:rsidRPr="000A2C10" w:rsidRDefault="000A2C10" w:rsidP="000A2C1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A2C10">
        <w:rPr>
          <w:rFonts w:ascii="Times New Roman" w:eastAsia="Times New Roman" w:hAnsi="Times New Roman"/>
          <w:sz w:val="20"/>
          <w:szCs w:val="20"/>
          <w:lang w:eastAsia="ru-RU"/>
        </w:rPr>
        <w:t>2.1.2. Требовать от Подрядчика представления надлежащим образом оформленных документов, подтверждающих исполнение обязательств в соответствии со Сметной документацией и Договором.</w:t>
      </w:r>
    </w:p>
    <w:p w:rsidR="000A2C10" w:rsidRPr="000A2C10" w:rsidRDefault="000A2C10" w:rsidP="000A2C1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A2C10">
        <w:rPr>
          <w:rFonts w:ascii="Times New Roman" w:eastAsia="Times New Roman" w:hAnsi="Times New Roman"/>
          <w:sz w:val="20"/>
          <w:szCs w:val="20"/>
          <w:lang w:eastAsia="ru-RU"/>
        </w:rPr>
        <w:t xml:space="preserve">2.1.3. </w:t>
      </w:r>
      <w:r w:rsidRPr="000A2C10">
        <w:rPr>
          <w:rFonts w:ascii="Times New Roman" w:eastAsia="Times New Roman" w:hAnsi="Times New Roman"/>
          <w:sz w:val="20"/>
          <w:szCs w:val="20"/>
        </w:rPr>
        <w:t xml:space="preserve"> Контролировать соответствие выполняемых Подрядчиком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техническим регламентам, стандартам и другим нормативным документам.</w:t>
      </w:r>
    </w:p>
    <w:p w:rsidR="000A2C10" w:rsidRPr="000A2C10" w:rsidRDefault="000A2C10" w:rsidP="000A2C10">
      <w:pPr>
        <w:widowControl w:val="0"/>
        <w:autoSpaceDE w:val="0"/>
        <w:autoSpaceDN w:val="0"/>
        <w:adjustRightInd w:val="0"/>
        <w:spacing w:after="0" w:line="240" w:lineRule="auto"/>
        <w:ind w:firstLine="540"/>
        <w:jc w:val="both"/>
        <w:rPr>
          <w:rFonts w:ascii="Times New Roman" w:eastAsia="Times New Roman" w:hAnsi="Times New Roman"/>
          <w:sz w:val="20"/>
          <w:szCs w:val="20"/>
        </w:rPr>
      </w:pPr>
      <w:r w:rsidRPr="000A2C10">
        <w:rPr>
          <w:rFonts w:ascii="Times New Roman" w:eastAsia="Times New Roman" w:hAnsi="Times New Roman"/>
          <w:sz w:val="20"/>
          <w:szCs w:val="20"/>
          <w:lang w:eastAsia="ru-RU"/>
        </w:rPr>
        <w:t xml:space="preserve">2.1.4. </w:t>
      </w:r>
      <w:r w:rsidRPr="000A2C10">
        <w:rPr>
          <w:rFonts w:ascii="Times New Roman" w:eastAsia="Times New Roman" w:hAnsi="Times New Roman"/>
          <w:sz w:val="20"/>
          <w:szCs w:val="20"/>
        </w:rPr>
        <w:t xml:space="preserve"> Проверять наличие документов, удостоверяющих качество используемых  конструкций, изделий и материалов (сертификатов, технических паспортов и т.д.).</w:t>
      </w:r>
    </w:p>
    <w:p w:rsidR="000A2C10" w:rsidRPr="000A2C10" w:rsidRDefault="000A2C10" w:rsidP="000A2C10">
      <w:pPr>
        <w:widowControl w:val="0"/>
        <w:autoSpaceDE w:val="0"/>
        <w:autoSpaceDN w:val="0"/>
        <w:adjustRightInd w:val="0"/>
        <w:spacing w:after="0" w:line="240" w:lineRule="auto"/>
        <w:ind w:firstLine="540"/>
        <w:jc w:val="both"/>
        <w:rPr>
          <w:rFonts w:ascii="Times New Roman" w:eastAsia="Times New Roman" w:hAnsi="Times New Roman"/>
          <w:sz w:val="20"/>
          <w:szCs w:val="20"/>
        </w:rPr>
      </w:pPr>
      <w:r w:rsidRPr="000A2C10">
        <w:rPr>
          <w:rFonts w:ascii="Times New Roman" w:eastAsia="Times New Roman" w:hAnsi="Times New Roman"/>
          <w:sz w:val="20"/>
          <w:szCs w:val="20"/>
          <w:lang w:eastAsia="ru-RU"/>
        </w:rPr>
        <w:t xml:space="preserve">2.1.5. </w:t>
      </w:r>
      <w:r w:rsidRPr="000A2C10">
        <w:rPr>
          <w:rFonts w:ascii="Times New Roman" w:eastAsia="Times New Roman" w:hAnsi="Times New Roman"/>
          <w:sz w:val="20"/>
          <w:szCs w:val="20"/>
        </w:rPr>
        <w:t>Контролировать исполнение Подрядчиком  указаний и предписаний органов государственного строительного контроля, а также требований технического надзора.</w:t>
      </w:r>
    </w:p>
    <w:p w:rsidR="000A2C10" w:rsidRPr="000A2C10" w:rsidRDefault="000A2C10" w:rsidP="000A2C10">
      <w:pPr>
        <w:widowControl w:val="0"/>
        <w:autoSpaceDE w:val="0"/>
        <w:autoSpaceDN w:val="0"/>
        <w:adjustRightInd w:val="0"/>
        <w:spacing w:after="0" w:line="240" w:lineRule="auto"/>
        <w:ind w:firstLine="540"/>
        <w:jc w:val="both"/>
        <w:rPr>
          <w:rFonts w:ascii="Times New Roman" w:eastAsia="Times New Roman" w:hAnsi="Times New Roman"/>
          <w:sz w:val="20"/>
          <w:szCs w:val="20"/>
        </w:rPr>
      </w:pPr>
      <w:r w:rsidRPr="000A2C10">
        <w:rPr>
          <w:rFonts w:ascii="Times New Roman" w:eastAsia="Times New Roman" w:hAnsi="Times New Roman"/>
          <w:sz w:val="20"/>
          <w:szCs w:val="20"/>
          <w:lang w:eastAsia="ru-RU"/>
        </w:rPr>
        <w:t xml:space="preserve">2.1.6. </w:t>
      </w:r>
      <w:r w:rsidRPr="000A2C10">
        <w:rPr>
          <w:rFonts w:ascii="Times New Roman" w:eastAsia="Times New Roman" w:hAnsi="Times New Roman"/>
          <w:sz w:val="20"/>
          <w:szCs w:val="20"/>
        </w:rPr>
        <w:t>Участвовать в проверках и приемочных комиссиях проверок качества выполненных работ, проводимых органами государственного надзора и строительного контроля, а также представителями Заказчика;</w:t>
      </w:r>
    </w:p>
    <w:p w:rsidR="000A2C10" w:rsidRPr="000A2C10" w:rsidRDefault="000A2C10" w:rsidP="000A2C10">
      <w:pPr>
        <w:widowControl w:val="0"/>
        <w:autoSpaceDE w:val="0"/>
        <w:autoSpaceDN w:val="0"/>
        <w:adjustRightInd w:val="0"/>
        <w:spacing w:after="0" w:line="240" w:lineRule="auto"/>
        <w:ind w:firstLine="540"/>
        <w:jc w:val="both"/>
        <w:rPr>
          <w:rFonts w:ascii="Times New Roman" w:eastAsia="Times New Roman" w:hAnsi="Times New Roman"/>
          <w:sz w:val="20"/>
          <w:szCs w:val="20"/>
        </w:rPr>
      </w:pPr>
      <w:r w:rsidRPr="000A2C10">
        <w:rPr>
          <w:rFonts w:ascii="Times New Roman" w:eastAsia="Times New Roman" w:hAnsi="Times New Roman"/>
          <w:sz w:val="20"/>
          <w:szCs w:val="20"/>
          <w:lang w:eastAsia="ru-RU"/>
        </w:rPr>
        <w:t xml:space="preserve">2.1.7. </w:t>
      </w:r>
      <w:r w:rsidRPr="000A2C10">
        <w:rPr>
          <w:rFonts w:ascii="Times New Roman" w:eastAsia="Times New Roman" w:hAnsi="Times New Roman"/>
          <w:sz w:val="20"/>
          <w:szCs w:val="20"/>
        </w:rPr>
        <w:t>Истребовать у Подрядчика все сертификаты качества использованных материалов и оборудования с гарантийными обязательствами на них.</w:t>
      </w:r>
    </w:p>
    <w:p w:rsidR="000A2C10" w:rsidRPr="000A2C10" w:rsidRDefault="000A2C10" w:rsidP="000A2C1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A2C10">
        <w:rPr>
          <w:rFonts w:ascii="Times New Roman" w:eastAsia="Times New Roman" w:hAnsi="Times New Roman"/>
          <w:sz w:val="20"/>
          <w:szCs w:val="20"/>
          <w:lang w:eastAsia="ru-RU"/>
        </w:rPr>
        <w:t>2.1.8.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rsidR="000A2C10" w:rsidRPr="000A2C10" w:rsidRDefault="000A2C10" w:rsidP="000A2C1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A2C10">
        <w:rPr>
          <w:rFonts w:ascii="Times New Roman" w:eastAsia="Times New Roman" w:hAnsi="Times New Roman"/>
          <w:sz w:val="20"/>
          <w:szCs w:val="20"/>
          <w:lang w:eastAsia="ru-RU"/>
        </w:rPr>
        <w:t>2.1.9. Отказаться от исполнения Договора и потребовать возмещения ущерба, если Подрядчик не приступает своевременно к исполнению обязательств по Договору или выполняет Работы настолько медленно, что окончание их к сроку, указанному в Договоре, становится явно невозможным.</w:t>
      </w:r>
    </w:p>
    <w:p w:rsidR="000A2C10" w:rsidRPr="000A2C10" w:rsidRDefault="000A2C10" w:rsidP="000A2C10">
      <w:pPr>
        <w:spacing w:after="0" w:line="240" w:lineRule="atLeast"/>
        <w:ind w:right="-57"/>
        <w:jc w:val="both"/>
        <w:rPr>
          <w:rFonts w:ascii="Times New Roman" w:eastAsia="Times New Roman" w:hAnsi="Times New Roman"/>
          <w:sz w:val="20"/>
          <w:szCs w:val="20"/>
          <w:lang w:eastAsia="ru-RU"/>
        </w:rPr>
      </w:pPr>
      <w:r w:rsidRPr="000A2C10">
        <w:rPr>
          <w:rFonts w:ascii="Times New Roman" w:eastAsia="Times New Roman" w:hAnsi="Times New Roman"/>
          <w:sz w:val="20"/>
          <w:szCs w:val="20"/>
          <w:lang w:eastAsia="ru-RU"/>
        </w:rPr>
        <w:t xml:space="preserve">        2.1.10. Осуществлять контроль и надзор за ходом работ Подрядчика на любой стадии, производить фот</w:t>
      </w:r>
      <w:proofErr w:type="gramStart"/>
      <w:r w:rsidRPr="000A2C10">
        <w:rPr>
          <w:rFonts w:ascii="Times New Roman" w:eastAsia="Times New Roman" w:hAnsi="Times New Roman"/>
          <w:sz w:val="20"/>
          <w:szCs w:val="20"/>
          <w:lang w:eastAsia="ru-RU"/>
        </w:rPr>
        <w:t>о-</w:t>
      </w:r>
      <w:proofErr w:type="gramEnd"/>
      <w:r w:rsidRPr="000A2C10">
        <w:rPr>
          <w:rFonts w:ascii="Times New Roman" w:eastAsia="Times New Roman" w:hAnsi="Times New Roman"/>
          <w:sz w:val="20"/>
          <w:szCs w:val="20"/>
          <w:lang w:eastAsia="ru-RU"/>
        </w:rPr>
        <w:t xml:space="preserve"> и </w:t>
      </w:r>
      <w:proofErr w:type="spellStart"/>
      <w:r w:rsidRPr="000A2C10">
        <w:rPr>
          <w:rFonts w:ascii="Times New Roman" w:eastAsia="Times New Roman" w:hAnsi="Times New Roman"/>
          <w:sz w:val="20"/>
          <w:szCs w:val="20"/>
          <w:lang w:eastAsia="ru-RU"/>
        </w:rPr>
        <w:t>видеофиксацию</w:t>
      </w:r>
      <w:proofErr w:type="spellEnd"/>
      <w:r w:rsidRPr="000A2C10">
        <w:rPr>
          <w:rFonts w:ascii="Times New Roman" w:eastAsia="Times New Roman" w:hAnsi="Times New Roman"/>
          <w:sz w:val="20"/>
          <w:szCs w:val="20"/>
          <w:lang w:eastAsia="ru-RU"/>
        </w:rPr>
        <w:t xml:space="preserve"> производства работ. Совместно с представителем Подрядчика осуществлять технический контроль, производить проверку соответствия используемых Подрядчиком материалов и оборудования, сертификатов безопасности для жизни и здоровья людей, соблюдением сроков выполнения, не вмешиваясь при этом в оперативно-хозяйственную деятельность Подрядчика, назначив для этого представителя.</w:t>
      </w:r>
    </w:p>
    <w:p w:rsidR="000A2C10" w:rsidRPr="000A2C10" w:rsidRDefault="000A2C10" w:rsidP="000A2C1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A2C10">
        <w:rPr>
          <w:rFonts w:ascii="Times New Roman" w:eastAsia="Times New Roman" w:hAnsi="Times New Roman"/>
          <w:sz w:val="20"/>
          <w:szCs w:val="20"/>
          <w:lang w:eastAsia="ru-RU"/>
        </w:rPr>
        <w:t>2.1.11. Пользоваться иными правами, установленными Договором и законодательством Российской Федерации.</w:t>
      </w:r>
    </w:p>
    <w:p w:rsidR="000A2C10" w:rsidRPr="000A2C10" w:rsidRDefault="000A2C10" w:rsidP="000A2C1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A2C10">
        <w:rPr>
          <w:rFonts w:ascii="Times New Roman" w:eastAsia="Times New Roman" w:hAnsi="Times New Roman"/>
          <w:sz w:val="20"/>
          <w:szCs w:val="20"/>
          <w:lang w:eastAsia="ru-RU"/>
        </w:rPr>
        <w:t xml:space="preserve"> 2.2. Заказчик обязан:</w:t>
      </w:r>
    </w:p>
    <w:p w:rsidR="000A2C10" w:rsidRPr="000A2C10" w:rsidRDefault="000A2C10" w:rsidP="000A2C1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A2C10">
        <w:rPr>
          <w:rFonts w:ascii="Times New Roman" w:eastAsia="Times New Roman" w:hAnsi="Times New Roman"/>
          <w:sz w:val="20"/>
          <w:szCs w:val="20"/>
          <w:lang w:eastAsia="ru-RU"/>
        </w:rPr>
        <w:t xml:space="preserve">2.2.1. Обеспечить приемку выполненных Работ. </w:t>
      </w:r>
    </w:p>
    <w:p w:rsidR="000A2C10" w:rsidRPr="000A2C10" w:rsidRDefault="000A2C10" w:rsidP="000A2C1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A2C10">
        <w:rPr>
          <w:rFonts w:ascii="Times New Roman" w:eastAsia="Times New Roman" w:hAnsi="Times New Roman"/>
          <w:sz w:val="20"/>
          <w:szCs w:val="20"/>
          <w:lang w:eastAsia="ru-RU"/>
        </w:rPr>
        <w:t xml:space="preserve">2.2.2.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w:t>
      </w:r>
    </w:p>
    <w:p w:rsidR="000A2C10" w:rsidRPr="000A2C10" w:rsidRDefault="000A2C10" w:rsidP="000A2C1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A2C10">
        <w:rPr>
          <w:rFonts w:ascii="Times New Roman" w:eastAsia="Times New Roman" w:hAnsi="Times New Roman"/>
          <w:sz w:val="20"/>
          <w:szCs w:val="20"/>
          <w:lang w:eastAsia="ru-RU"/>
        </w:rPr>
        <w:t>2.2.3. Своевременно принять и оплатить надлежащим образом выполненные Работы в соответствии с Договором.</w:t>
      </w:r>
    </w:p>
    <w:p w:rsidR="000A2C10" w:rsidRPr="000A2C10" w:rsidRDefault="000A2C10" w:rsidP="000A2C1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A2C10">
        <w:rPr>
          <w:rFonts w:ascii="Times New Roman" w:eastAsia="Times New Roman" w:hAnsi="Times New Roman"/>
          <w:sz w:val="20"/>
          <w:szCs w:val="20"/>
          <w:lang w:eastAsia="ru-RU"/>
        </w:rPr>
        <w:t>2.2.4. Обеспечить конфиденциальность информации, предоставленной Подрядчиком в ходе исполнения обязательств по Договору.</w:t>
      </w:r>
    </w:p>
    <w:p w:rsidR="000A2C10" w:rsidRPr="000A2C10" w:rsidRDefault="000A2C10" w:rsidP="000A2C1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A2C10">
        <w:rPr>
          <w:rFonts w:ascii="Times New Roman" w:eastAsia="Times New Roman" w:hAnsi="Times New Roman"/>
          <w:sz w:val="20"/>
          <w:szCs w:val="20"/>
          <w:lang w:eastAsia="ru-RU"/>
        </w:rPr>
        <w:lastRenderedPageBreak/>
        <w:t xml:space="preserve">2.2.5. Исполнять иные обязанности, предусмотренные законодательством Российской Федерации и условиями Договора. </w:t>
      </w:r>
    </w:p>
    <w:p w:rsidR="000A2C10" w:rsidRPr="000A2C10" w:rsidRDefault="000A2C10" w:rsidP="000A2C1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A2C10">
        <w:rPr>
          <w:rFonts w:ascii="Times New Roman" w:eastAsia="Times New Roman" w:hAnsi="Times New Roman"/>
          <w:sz w:val="20"/>
          <w:szCs w:val="20"/>
          <w:lang w:eastAsia="ru-RU"/>
        </w:rPr>
        <w:t>2.3. Подрядчик вправе:</w:t>
      </w:r>
    </w:p>
    <w:p w:rsidR="000A2C10" w:rsidRPr="000A2C10" w:rsidRDefault="000A2C10" w:rsidP="000A2C1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A2C10">
        <w:rPr>
          <w:rFonts w:ascii="Times New Roman" w:eastAsia="Times New Roman" w:hAnsi="Times New Roman"/>
          <w:sz w:val="20"/>
          <w:szCs w:val="20"/>
          <w:lang w:eastAsia="ru-RU"/>
        </w:rPr>
        <w:t xml:space="preserve">2.3.1. Требовать своевременного подписания Заказчиком Акта сдачи-приемки Работ по Договору на основании представленных Подрядчиком отчетных документов и при условии истечения срока, указанного в </w:t>
      </w:r>
      <w:hyperlink r:id="rId10" w:anchor="Par718" w:history="1">
        <w:r w:rsidRPr="000A2C10">
          <w:rPr>
            <w:rFonts w:ascii="Times New Roman" w:eastAsia="Times New Roman" w:hAnsi="Times New Roman"/>
            <w:sz w:val="20"/>
            <w:szCs w:val="20"/>
            <w:lang w:eastAsia="ru-RU"/>
          </w:rPr>
          <w:t>пункте 3</w:t>
        </w:r>
      </w:hyperlink>
      <w:r w:rsidRPr="000A2C10">
        <w:rPr>
          <w:rFonts w:ascii="Times New Roman" w:eastAsia="Times New Roman" w:hAnsi="Times New Roman"/>
          <w:sz w:val="20"/>
          <w:szCs w:val="20"/>
          <w:lang w:eastAsia="ru-RU"/>
        </w:rPr>
        <w:t>.4. Договора.</w:t>
      </w:r>
    </w:p>
    <w:p w:rsidR="000A2C10" w:rsidRPr="000A2C10" w:rsidRDefault="000A2C10" w:rsidP="000A2C1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A2C10">
        <w:rPr>
          <w:rFonts w:ascii="Times New Roman" w:eastAsia="Times New Roman" w:hAnsi="Times New Roman"/>
          <w:sz w:val="20"/>
          <w:szCs w:val="20"/>
          <w:lang w:eastAsia="ru-RU"/>
        </w:rPr>
        <w:t xml:space="preserve">2.3.2. Требовать своевременной оплаты надлежащим образом выполненных и принятых Работ в соответствии с пунктом </w:t>
      </w:r>
      <w:hyperlink r:id="rId11" w:anchor="Par704" w:history="1">
        <w:r w:rsidRPr="000A2C10">
          <w:rPr>
            <w:rFonts w:ascii="Times New Roman" w:eastAsia="Times New Roman" w:hAnsi="Times New Roman"/>
            <w:sz w:val="20"/>
            <w:szCs w:val="20"/>
            <w:lang w:eastAsia="ru-RU"/>
          </w:rPr>
          <w:t>4.4.</w:t>
        </w:r>
      </w:hyperlink>
      <w:r w:rsidRPr="000A2C10">
        <w:rPr>
          <w:rFonts w:ascii="Times New Roman" w:eastAsia="Times New Roman" w:hAnsi="Times New Roman"/>
          <w:sz w:val="20"/>
          <w:szCs w:val="20"/>
          <w:lang w:eastAsia="ru-RU"/>
        </w:rPr>
        <w:t xml:space="preserve"> Договора.</w:t>
      </w:r>
    </w:p>
    <w:p w:rsidR="000A2C10" w:rsidRPr="000A2C10" w:rsidRDefault="000A2C10" w:rsidP="000A2C1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A2C10">
        <w:rPr>
          <w:rFonts w:ascii="Times New Roman" w:eastAsia="Times New Roman" w:hAnsi="Times New Roman"/>
          <w:sz w:val="20"/>
          <w:szCs w:val="20"/>
          <w:lang w:eastAsia="ru-RU"/>
        </w:rPr>
        <w:t>2.3.3. Требовать уплаты неустойки в случае просрочки исполнения Заказчиком обязательств, предусмотренных Договором.</w:t>
      </w:r>
    </w:p>
    <w:p w:rsidR="000A2C10" w:rsidRPr="000A2C10" w:rsidRDefault="000A2C10" w:rsidP="000A2C1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A2C10">
        <w:rPr>
          <w:rFonts w:ascii="Times New Roman" w:eastAsia="Times New Roman" w:hAnsi="Times New Roman"/>
          <w:sz w:val="20"/>
          <w:szCs w:val="20"/>
          <w:lang w:eastAsia="ru-RU"/>
        </w:rPr>
        <w:t>2.3.4. Получать от Заказчика содействие при оказании Работ в соответствии с условиями Договора.</w:t>
      </w:r>
    </w:p>
    <w:p w:rsidR="000A2C10" w:rsidRPr="000A2C10" w:rsidRDefault="000A2C10" w:rsidP="000A2C1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A2C10">
        <w:rPr>
          <w:rFonts w:ascii="Times New Roman" w:eastAsia="Times New Roman" w:hAnsi="Times New Roman"/>
          <w:sz w:val="20"/>
          <w:szCs w:val="20"/>
          <w:lang w:eastAsia="ru-RU"/>
        </w:rPr>
        <w:t xml:space="preserve">2.3.5. Досрочно исполнить обязательства по Договору с согласия Заказчика. </w:t>
      </w:r>
    </w:p>
    <w:p w:rsidR="000A2C10" w:rsidRPr="000A2C10" w:rsidRDefault="000A2C10" w:rsidP="000A2C1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A2C10">
        <w:rPr>
          <w:rFonts w:ascii="Times New Roman" w:eastAsia="Times New Roman" w:hAnsi="Times New Roman"/>
          <w:sz w:val="20"/>
          <w:szCs w:val="20"/>
          <w:lang w:eastAsia="ru-RU"/>
        </w:rPr>
        <w:t>2.4. Подрядчик обязан:</w:t>
      </w:r>
    </w:p>
    <w:p w:rsidR="000A2C10" w:rsidRPr="000A2C10" w:rsidRDefault="000A2C10" w:rsidP="000A2C1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A2C10">
        <w:rPr>
          <w:rFonts w:ascii="Times New Roman" w:eastAsia="Times New Roman" w:hAnsi="Times New Roman"/>
          <w:sz w:val="20"/>
          <w:szCs w:val="20"/>
          <w:lang w:eastAsia="ru-RU"/>
        </w:rPr>
        <w:t>2.4.1. Своевременно и надлежащим образом выполнить Работы и представить Заказчику отчетную документацию по итогам исполнения Договора.</w:t>
      </w:r>
    </w:p>
    <w:p w:rsidR="000A2C10" w:rsidRPr="000A2C10" w:rsidRDefault="000A2C10" w:rsidP="000A2C1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A2C10">
        <w:rPr>
          <w:rFonts w:ascii="Times New Roman" w:eastAsia="Times New Roman" w:hAnsi="Times New Roman"/>
          <w:sz w:val="20"/>
          <w:szCs w:val="20"/>
          <w:lang w:eastAsia="ru-RU"/>
        </w:rPr>
        <w:t>2.4.2.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0A2C10" w:rsidRPr="000A2C10" w:rsidRDefault="000A2C10" w:rsidP="000A2C1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bookmarkStart w:id="0" w:name="Par758"/>
      <w:bookmarkEnd w:id="0"/>
      <w:r w:rsidRPr="000A2C10">
        <w:rPr>
          <w:rFonts w:ascii="Times New Roman" w:eastAsia="Times New Roman" w:hAnsi="Times New Roman"/>
          <w:sz w:val="20"/>
          <w:szCs w:val="20"/>
          <w:lang w:eastAsia="ru-RU"/>
        </w:rPr>
        <w:t>2.4.3. Выполнить работы по Договору в строгом соответствии со Сметной документацией, требованиями законодательства Российской Федерации, иных нормативных правовых актов, регулирующих предмет Договора, условиями Договора и приложений к нему, включая индивидуальные особенности Объекта, а также иным требованиям сертификации, безопасности (санитарным нормам и правилам, государственным стандартам, техническим регламентам и т.п.).</w:t>
      </w:r>
    </w:p>
    <w:p w:rsidR="000A2C10" w:rsidRPr="000A2C10" w:rsidRDefault="000A2C10" w:rsidP="000A2C10">
      <w:pPr>
        <w:widowControl w:val="0"/>
        <w:autoSpaceDE w:val="0"/>
        <w:autoSpaceDN w:val="0"/>
        <w:adjustRightInd w:val="0"/>
        <w:spacing w:after="0" w:line="240" w:lineRule="auto"/>
        <w:ind w:firstLine="540"/>
        <w:jc w:val="both"/>
        <w:rPr>
          <w:rFonts w:ascii="Times New Roman" w:eastAsia="Times New Roman" w:hAnsi="Times New Roman"/>
          <w:sz w:val="20"/>
          <w:szCs w:val="20"/>
        </w:rPr>
      </w:pPr>
      <w:bookmarkStart w:id="1" w:name="Par760"/>
      <w:bookmarkEnd w:id="1"/>
      <w:r w:rsidRPr="000A2C10">
        <w:rPr>
          <w:rFonts w:ascii="Times New Roman" w:eastAsia="Times New Roman" w:hAnsi="Times New Roman"/>
          <w:sz w:val="20"/>
          <w:szCs w:val="20"/>
        </w:rPr>
        <w:t>2.4.4. При оформлении (подготовке, разработке) необходимой предусмотренной Договором документации руководствоваться законодательством Российской Федерации и требованиями Заказчика.</w:t>
      </w:r>
    </w:p>
    <w:p w:rsidR="000A2C10" w:rsidRPr="000A2C10" w:rsidRDefault="000A2C10" w:rsidP="000A2C10">
      <w:pPr>
        <w:widowControl w:val="0"/>
        <w:autoSpaceDE w:val="0"/>
        <w:autoSpaceDN w:val="0"/>
        <w:adjustRightInd w:val="0"/>
        <w:spacing w:after="0" w:line="240" w:lineRule="auto"/>
        <w:ind w:firstLine="540"/>
        <w:jc w:val="both"/>
        <w:rPr>
          <w:rFonts w:ascii="Times New Roman" w:eastAsia="Times New Roman" w:hAnsi="Times New Roman"/>
          <w:sz w:val="20"/>
          <w:szCs w:val="20"/>
        </w:rPr>
      </w:pPr>
      <w:r w:rsidRPr="000A2C10">
        <w:rPr>
          <w:rFonts w:ascii="Times New Roman" w:eastAsia="Times New Roman" w:hAnsi="Times New Roman"/>
          <w:sz w:val="20"/>
          <w:szCs w:val="20"/>
        </w:rPr>
        <w:t>2.4.5. Выполнять работы в сроки, установленные Договором.</w:t>
      </w:r>
    </w:p>
    <w:p w:rsidR="000A2C10" w:rsidRPr="000A2C10" w:rsidRDefault="000A2C10" w:rsidP="000A2C10">
      <w:pPr>
        <w:widowControl w:val="0"/>
        <w:autoSpaceDE w:val="0"/>
        <w:autoSpaceDN w:val="0"/>
        <w:adjustRightInd w:val="0"/>
        <w:spacing w:after="0" w:line="240" w:lineRule="auto"/>
        <w:ind w:firstLine="540"/>
        <w:jc w:val="both"/>
        <w:rPr>
          <w:rFonts w:ascii="Times New Roman" w:eastAsia="Times New Roman" w:hAnsi="Times New Roman"/>
          <w:sz w:val="20"/>
          <w:szCs w:val="20"/>
        </w:rPr>
      </w:pPr>
      <w:r w:rsidRPr="000A2C10">
        <w:rPr>
          <w:rFonts w:ascii="Times New Roman" w:eastAsia="Times New Roman" w:hAnsi="Times New Roman"/>
          <w:sz w:val="20"/>
          <w:szCs w:val="20"/>
        </w:rPr>
        <w:t>2.4.6. В случае наличия у Заказчика обоснованных замечаний по выполненным работам в дополнительно установленные Заказчиком сроки устранять их за свой счет.</w:t>
      </w:r>
    </w:p>
    <w:p w:rsidR="000A2C10" w:rsidRPr="000A2C10" w:rsidRDefault="000A2C10" w:rsidP="000A2C10">
      <w:pPr>
        <w:widowControl w:val="0"/>
        <w:autoSpaceDE w:val="0"/>
        <w:autoSpaceDN w:val="0"/>
        <w:adjustRightInd w:val="0"/>
        <w:spacing w:after="0" w:line="240" w:lineRule="auto"/>
        <w:ind w:firstLine="540"/>
        <w:jc w:val="both"/>
        <w:rPr>
          <w:rFonts w:ascii="Times New Roman" w:eastAsia="Times New Roman" w:hAnsi="Times New Roman"/>
          <w:sz w:val="20"/>
          <w:szCs w:val="20"/>
        </w:rPr>
      </w:pPr>
      <w:r w:rsidRPr="000A2C10">
        <w:rPr>
          <w:rFonts w:ascii="Times New Roman" w:eastAsia="Times New Roman" w:hAnsi="Times New Roman"/>
          <w:sz w:val="20"/>
          <w:szCs w:val="20"/>
        </w:rPr>
        <w:t>2.4.7. По требованию Заказчика представлять документы, удостоверяющие качество конструкций, изделий и материалов (сертификаты соответствия, технические паспорта, гарантийные талоны, декларации о соответствии, государственные таможенные декларации - при использовании материалов и оборудования иностранного производства и т.д.), используемых в капитальном ремонте Объекта.</w:t>
      </w:r>
    </w:p>
    <w:p w:rsidR="000A2C10" w:rsidRPr="000A2C10" w:rsidRDefault="000A2C10" w:rsidP="000A2C1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A2C10">
        <w:rPr>
          <w:rFonts w:ascii="Times New Roman" w:eastAsia="Times New Roman" w:hAnsi="Times New Roman"/>
          <w:sz w:val="20"/>
          <w:szCs w:val="20"/>
        </w:rPr>
        <w:t xml:space="preserve">2.4.8. </w:t>
      </w:r>
      <w:r w:rsidRPr="000A2C10">
        <w:rPr>
          <w:rFonts w:ascii="Times New Roman" w:eastAsia="Times New Roman" w:hAnsi="Times New Roman"/>
          <w:sz w:val="20"/>
          <w:szCs w:val="20"/>
          <w:lang w:eastAsia="ru-RU"/>
        </w:rPr>
        <w:t>Обеспечивать соответствие выполняемых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0A2C10" w:rsidRPr="000A2C10" w:rsidRDefault="000A2C10" w:rsidP="000A2C10">
      <w:pPr>
        <w:spacing w:after="0" w:line="240" w:lineRule="auto"/>
        <w:ind w:firstLine="567"/>
        <w:jc w:val="both"/>
        <w:rPr>
          <w:rFonts w:ascii="Times New Roman" w:eastAsia="Times New Roman" w:hAnsi="Times New Roman"/>
          <w:bCs/>
          <w:sz w:val="20"/>
          <w:szCs w:val="20"/>
          <w:lang w:eastAsia="ru-RU"/>
        </w:rPr>
      </w:pPr>
      <w:r w:rsidRPr="000A2C10">
        <w:rPr>
          <w:rFonts w:ascii="Times New Roman" w:eastAsia="Times New Roman" w:hAnsi="Times New Roman"/>
          <w:sz w:val="20"/>
          <w:szCs w:val="20"/>
          <w:lang w:eastAsia="ru-RU"/>
        </w:rPr>
        <w:t>2.4.9. Г</w:t>
      </w:r>
      <w:r w:rsidRPr="000A2C10">
        <w:rPr>
          <w:rFonts w:ascii="Times New Roman" w:eastAsia="Times New Roman" w:hAnsi="Times New Roman"/>
          <w:bCs/>
          <w:sz w:val="20"/>
          <w:szCs w:val="20"/>
          <w:lang w:eastAsia="ru-RU"/>
        </w:rPr>
        <w:t>арантировать качество используемых материалов, наличие сертификатов и других документов, удостоверяющих их качество.</w:t>
      </w:r>
    </w:p>
    <w:p w:rsidR="000A2C10" w:rsidRPr="000A2C10" w:rsidRDefault="000A2C10" w:rsidP="000A2C10">
      <w:pPr>
        <w:spacing w:after="0" w:line="240" w:lineRule="auto"/>
        <w:ind w:firstLine="567"/>
        <w:jc w:val="both"/>
        <w:rPr>
          <w:rFonts w:ascii="Times New Roman" w:eastAsia="Times New Roman" w:hAnsi="Times New Roman"/>
          <w:sz w:val="20"/>
          <w:szCs w:val="20"/>
          <w:lang w:eastAsia="ru-RU"/>
        </w:rPr>
      </w:pPr>
      <w:r w:rsidRPr="000A2C10">
        <w:rPr>
          <w:rFonts w:ascii="Times New Roman" w:eastAsia="Times New Roman" w:hAnsi="Times New Roman"/>
          <w:bCs/>
          <w:sz w:val="20"/>
          <w:szCs w:val="20"/>
          <w:lang w:eastAsia="ru-RU"/>
        </w:rPr>
        <w:t>2.4.10. Использовать материалы, необходимые для выполнения работ, которые будут новыми, современными и высокого качества. При выполнении работ Подрядчик может при согласовании с Заказчиком использовать материалы, комплектующие и оборудование соответствующие техническим характеристикам и ГОСТУ (эквивалент), указанные в сметной документации Заказчика.</w:t>
      </w:r>
      <w:r w:rsidRPr="000A2C10">
        <w:rPr>
          <w:rFonts w:ascii="Times New Roman" w:eastAsia="Times New Roman" w:hAnsi="Times New Roman"/>
          <w:sz w:val="20"/>
          <w:szCs w:val="20"/>
          <w:lang w:eastAsia="ru-RU"/>
        </w:rPr>
        <w:t xml:space="preserve"> </w:t>
      </w:r>
    </w:p>
    <w:p w:rsidR="000A2C10" w:rsidRPr="000A2C10" w:rsidRDefault="000A2C10" w:rsidP="000A2C10">
      <w:pPr>
        <w:widowControl w:val="0"/>
        <w:autoSpaceDE w:val="0"/>
        <w:autoSpaceDN w:val="0"/>
        <w:adjustRightInd w:val="0"/>
        <w:spacing w:after="0" w:line="240" w:lineRule="auto"/>
        <w:ind w:firstLine="540"/>
        <w:jc w:val="both"/>
        <w:rPr>
          <w:rFonts w:ascii="Times New Roman" w:eastAsia="Times New Roman" w:hAnsi="Times New Roman"/>
          <w:sz w:val="20"/>
          <w:szCs w:val="20"/>
        </w:rPr>
      </w:pPr>
      <w:r w:rsidRPr="000A2C10">
        <w:rPr>
          <w:rFonts w:ascii="Times New Roman" w:eastAsia="Times New Roman" w:hAnsi="Times New Roman"/>
          <w:sz w:val="20"/>
          <w:szCs w:val="20"/>
        </w:rPr>
        <w:t>2.4.11. Исполнять указания и предписания органов государственного строительного контроля, а также требования технического надзора.</w:t>
      </w:r>
    </w:p>
    <w:p w:rsidR="000A2C10" w:rsidRPr="000A2C10" w:rsidRDefault="000A2C10" w:rsidP="000A2C10">
      <w:pPr>
        <w:widowControl w:val="0"/>
        <w:autoSpaceDE w:val="0"/>
        <w:autoSpaceDN w:val="0"/>
        <w:adjustRightInd w:val="0"/>
        <w:spacing w:after="0" w:line="240" w:lineRule="auto"/>
        <w:ind w:firstLine="540"/>
        <w:jc w:val="both"/>
        <w:rPr>
          <w:rFonts w:ascii="Times New Roman" w:eastAsia="Times New Roman" w:hAnsi="Times New Roman"/>
          <w:sz w:val="20"/>
          <w:szCs w:val="20"/>
        </w:rPr>
      </w:pPr>
      <w:r w:rsidRPr="000A2C10">
        <w:rPr>
          <w:rFonts w:ascii="Times New Roman" w:eastAsia="Times New Roman" w:hAnsi="Times New Roman"/>
          <w:sz w:val="20"/>
          <w:szCs w:val="20"/>
        </w:rPr>
        <w:t>2.4.12. Участвовать в проверках и приемочных комиссиях проверок качества выполненных работ, проводимых органами государственного надзора и строительного контроля, а также представителями  Заказчика.</w:t>
      </w:r>
    </w:p>
    <w:p w:rsidR="000A2C10" w:rsidRPr="000A2C10" w:rsidRDefault="000A2C10" w:rsidP="000A2C10">
      <w:pPr>
        <w:widowControl w:val="0"/>
        <w:autoSpaceDE w:val="0"/>
        <w:autoSpaceDN w:val="0"/>
        <w:adjustRightInd w:val="0"/>
        <w:spacing w:after="0" w:line="240" w:lineRule="auto"/>
        <w:ind w:firstLine="540"/>
        <w:jc w:val="both"/>
        <w:rPr>
          <w:rFonts w:ascii="Times New Roman" w:eastAsia="Times New Roman" w:hAnsi="Times New Roman"/>
          <w:sz w:val="20"/>
          <w:szCs w:val="20"/>
        </w:rPr>
      </w:pPr>
      <w:r w:rsidRPr="000A2C10">
        <w:rPr>
          <w:rFonts w:ascii="Times New Roman" w:eastAsia="Times New Roman" w:hAnsi="Times New Roman"/>
          <w:sz w:val="20"/>
          <w:szCs w:val="20"/>
        </w:rPr>
        <w:t>2.4.13. Извещать Заказчика обо всех случаях аварийного состояния на Объекте, объемах и стоимости работ по ликвидации аварий.</w:t>
      </w:r>
    </w:p>
    <w:p w:rsidR="000A2C10" w:rsidRPr="000A2C10" w:rsidRDefault="000A2C10" w:rsidP="000A2C10">
      <w:pPr>
        <w:widowControl w:val="0"/>
        <w:autoSpaceDE w:val="0"/>
        <w:autoSpaceDN w:val="0"/>
        <w:adjustRightInd w:val="0"/>
        <w:spacing w:after="0" w:line="240" w:lineRule="auto"/>
        <w:ind w:firstLine="540"/>
        <w:jc w:val="both"/>
        <w:rPr>
          <w:rFonts w:ascii="Times New Roman" w:eastAsia="Times New Roman" w:hAnsi="Times New Roman"/>
          <w:sz w:val="20"/>
          <w:szCs w:val="20"/>
        </w:rPr>
      </w:pPr>
      <w:r w:rsidRPr="000A2C10">
        <w:rPr>
          <w:rFonts w:ascii="Times New Roman" w:eastAsia="Times New Roman" w:hAnsi="Times New Roman"/>
          <w:sz w:val="20"/>
          <w:szCs w:val="20"/>
        </w:rPr>
        <w:t>2.4.14. Нести установленные Договором гарантийные обязательства, обеспечить устранение недостатков и дефектов, выявленных при сдаче-приемке Работ и в течение гарантийного срока, за свой счет.</w:t>
      </w:r>
    </w:p>
    <w:p w:rsidR="000A2C10" w:rsidRPr="000A2C10" w:rsidRDefault="000A2C10" w:rsidP="000A2C10">
      <w:pPr>
        <w:widowControl w:val="0"/>
        <w:autoSpaceDE w:val="0"/>
        <w:autoSpaceDN w:val="0"/>
        <w:adjustRightInd w:val="0"/>
        <w:spacing w:after="0" w:line="240" w:lineRule="auto"/>
        <w:ind w:firstLine="540"/>
        <w:jc w:val="both"/>
        <w:rPr>
          <w:rFonts w:ascii="Times New Roman" w:eastAsia="Times New Roman" w:hAnsi="Times New Roman"/>
          <w:sz w:val="20"/>
          <w:szCs w:val="20"/>
        </w:rPr>
      </w:pPr>
      <w:bookmarkStart w:id="2" w:name="Par138"/>
      <w:bookmarkEnd w:id="2"/>
      <w:r w:rsidRPr="000A2C10">
        <w:rPr>
          <w:rFonts w:ascii="Times New Roman" w:eastAsia="Times New Roman" w:hAnsi="Times New Roman"/>
          <w:sz w:val="20"/>
          <w:szCs w:val="20"/>
        </w:rPr>
        <w:t>2.4.15. Выполнить в полном объеме все иные предусмотренные действующим законодательством, Договором и приложениями к нему обязательства, предполагающие создание и передачу в эксплуатацию готового Объекта.</w:t>
      </w:r>
    </w:p>
    <w:p w:rsidR="000A2C10" w:rsidRPr="000A2C10" w:rsidRDefault="000A2C10" w:rsidP="000A2C10">
      <w:pPr>
        <w:spacing w:after="0" w:line="240" w:lineRule="atLeast"/>
        <w:ind w:right="-54"/>
        <w:jc w:val="both"/>
        <w:rPr>
          <w:rFonts w:ascii="Times New Roman" w:eastAsia="Times New Roman" w:hAnsi="Times New Roman"/>
          <w:sz w:val="20"/>
          <w:szCs w:val="20"/>
          <w:lang w:eastAsia="ru-RU"/>
        </w:rPr>
      </w:pPr>
      <w:r w:rsidRPr="000A2C10">
        <w:rPr>
          <w:rFonts w:ascii="Times New Roman" w:eastAsia="Times New Roman" w:hAnsi="Times New Roman"/>
          <w:sz w:val="20"/>
          <w:szCs w:val="20"/>
        </w:rPr>
        <w:t xml:space="preserve">       2.4.16. </w:t>
      </w:r>
      <w:r w:rsidRPr="000A2C10">
        <w:rPr>
          <w:rFonts w:ascii="Times New Roman" w:eastAsia="Times New Roman" w:hAnsi="Times New Roman"/>
          <w:sz w:val="20"/>
          <w:szCs w:val="20"/>
          <w:lang w:eastAsia="ru-RU"/>
        </w:rPr>
        <w:t xml:space="preserve">В соответствии с Федеральным законом от 27.12.2002 г. № 184-ФЗ «О техническом регулировании» Подрядчик принимает на себя добровольное обязательство о соблюдении требований строительных норм и правил, технических условий и других нормативных документов, действующих на момент заключения договора и добровольное обязательство о выполнении работ с качеством, соответствующим вышеперечисленным документам. </w:t>
      </w:r>
    </w:p>
    <w:p w:rsidR="000A2C10" w:rsidRPr="000A2C10" w:rsidRDefault="000A2C10" w:rsidP="000A2C10">
      <w:pPr>
        <w:tabs>
          <w:tab w:val="left" w:pos="900"/>
        </w:tabs>
        <w:spacing w:after="0"/>
        <w:jc w:val="both"/>
        <w:rPr>
          <w:rFonts w:ascii="Times New Roman" w:eastAsia="Times New Roman" w:hAnsi="Times New Roman"/>
          <w:sz w:val="20"/>
          <w:szCs w:val="20"/>
        </w:rPr>
      </w:pPr>
      <w:r w:rsidRPr="000A2C10">
        <w:rPr>
          <w:rFonts w:ascii="Times New Roman" w:eastAsia="Times New Roman" w:hAnsi="Times New Roman"/>
          <w:sz w:val="20"/>
          <w:szCs w:val="20"/>
        </w:rPr>
        <w:t xml:space="preserve">        2.4.17. Выполнить работы с соблюдением законодательства РФ по охране труда, правил и норм безопасности СНиП 12-03-2001 «Безопасность труда в строительстве. Часть 1. Общие требования», СНиП 12-04-2002 «Безопасность труда в строительстве. Часть 2. Строительное производство», безопасной эксплуатации машин и механизмов, используемых при выполнении работ, инструкций по безопасности, государственным санитарно-эпидемиологическим правилам и нормам, гигиеническим и санитарным нормативам, с обязательным проведением Подрядчиком ежедневного инструктажа о методах работ, последовательности их выполнения и необходимых средствах индивидуальной защиты. </w:t>
      </w:r>
    </w:p>
    <w:p w:rsidR="000A2C10" w:rsidRPr="000A2C10" w:rsidRDefault="000A2C10" w:rsidP="000A2C10">
      <w:pPr>
        <w:tabs>
          <w:tab w:val="left" w:pos="900"/>
        </w:tabs>
        <w:spacing w:after="0"/>
        <w:jc w:val="both"/>
        <w:rPr>
          <w:rFonts w:ascii="Times New Roman" w:eastAsia="Times New Roman" w:hAnsi="Times New Roman"/>
          <w:sz w:val="20"/>
          <w:szCs w:val="20"/>
        </w:rPr>
      </w:pPr>
      <w:r w:rsidRPr="000A2C10">
        <w:rPr>
          <w:rFonts w:ascii="Times New Roman" w:eastAsia="Times New Roman" w:hAnsi="Times New Roman"/>
          <w:sz w:val="20"/>
          <w:szCs w:val="20"/>
        </w:rPr>
        <w:t xml:space="preserve">       2.4.18. При выполнении работ обеспечить строгое соблюдение ППБ-01-03 «Правила пожарной безопасности при производстве работ в РФ». ГОСТ 12.1.004-91* «ССБТ. Пожарная безопасность. Общие требования». Ответственность за пожарную безопасность на объекте выполняемых работ в полном объеме возлагается на Подрядчика. Экологические мероприятия должны соответствовать требованиям действующих нормативных правовых актов РФ, а также предписаниям надзорных органов. Мероприятия по охране труда: охрана труда рабочих должна обеспечиваться </w:t>
      </w:r>
      <w:r w:rsidRPr="000A2C10">
        <w:rPr>
          <w:rFonts w:ascii="Times New Roman" w:eastAsia="Times New Roman" w:hAnsi="Times New Roman"/>
          <w:sz w:val="20"/>
          <w:szCs w:val="20"/>
        </w:rPr>
        <w:lastRenderedPageBreak/>
        <w:t xml:space="preserve">выдачей необходимых средств индивидуальной защиты ГОСТ 12.4.011-89 «ССБТ. Средства защиты </w:t>
      </w:r>
      <w:proofErr w:type="gramStart"/>
      <w:r w:rsidRPr="000A2C10">
        <w:rPr>
          <w:rFonts w:ascii="Times New Roman" w:eastAsia="Times New Roman" w:hAnsi="Times New Roman"/>
          <w:sz w:val="20"/>
          <w:szCs w:val="20"/>
        </w:rPr>
        <w:t>работающих</w:t>
      </w:r>
      <w:proofErr w:type="gramEnd"/>
      <w:r w:rsidRPr="000A2C10">
        <w:rPr>
          <w:rFonts w:ascii="Times New Roman" w:eastAsia="Times New Roman" w:hAnsi="Times New Roman"/>
          <w:sz w:val="20"/>
          <w:szCs w:val="20"/>
        </w:rPr>
        <w:t xml:space="preserve">. Общие требования и классификация», мероприятиями по коллективной защите </w:t>
      </w:r>
      <w:proofErr w:type="gramStart"/>
      <w:r w:rsidRPr="000A2C10">
        <w:rPr>
          <w:rFonts w:ascii="Times New Roman" w:eastAsia="Times New Roman" w:hAnsi="Times New Roman"/>
          <w:sz w:val="20"/>
          <w:szCs w:val="20"/>
        </w:rPr>
        <w:t>работающих</w:t>
      </w:r>
      <w:proofErr w:type="gramEnd"/>
      <w:r w:rsidRPr="000A2C10">
        <w:rPr>
          <w:rFonts w:ascii="Times New Roman" w:eastAsia="Times New Roman" w:hAnsi="Times New Roman"/>
          <w:sz w:val="20"/>
          <w:szCs w:val="20"/>
        </w:rPr>
        <w:t xml:space="preserve"> (ограждения, освещение, защитные и предохранительные устройства). Ведение журнала проверки техники безопасности и охраны труда обязательно. Опасные зоны должны быть обозначены знаками безопасности и надписями установленной формы в соответствии с требованиями ГОСТ 12.4.026-2001 «ССБТ. Цвета сигнальные и знаки безопасности». Ответственность за сохранность материалов, машин и оборудования на объекте выполняемых работ возлагается на Подрядчика. </w:t>
      </w:r>
    </w:p>
    <w:p w:rsidR="000A2C10" w:rsidRPr="000A2C10" w:rsidRDefault="000A2C10" w:rsidP="000A2C1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A2C10">
        <w:rPr>
          <w:rFonts w:ascii="Times New Roman" w:eastAsia="Times New Roman" w:hAnsi="Times New Roman"/>
          <w:sz w:val="20"/>
          <w:szCs w:val="20"/>
          <w:lang w:eastAsia="ru-RU"/>
        </w:rPr>
        <w:t xml:space="preserve">      2.4.19. Исполнять иные обязательства, предусмотренные действующим законодательством и Договором.</w:t>
      </w:r>
    </w:p>
    <w:p w:rsidR="000A2C10" w:rsidRPr="000A2C10" w:rsidRDefault="000A2C10" w:rsidP="000A2C10">
      <w:pPr>
        <w:spacing w:after="0" w:line="240" w:lineRule="auto"/>
        <w:ind w:right="-261"/>
        <w:outlineLvl w:val="0"/>
        <w:rPr>
          <w:rFonts w:ascii="Times New Roman" w:eastAsia="Times New Roman" w:hAnsi="Times New Roman"/>
          <w:b/>
          <w:bCs/>
          <w:sz w:val="20"/>
          <w:szCs w:val="20"/>
          <w:lang w:eastAsia="ru-RU"/>
        </w:rPr>
      </w:pPr>
    </w:p>
    <w:p w:rsidR="000A2C10" w:rsidRPr="000A2C10" w:rsidRDefault="000A2C10" w:rsidP="000A2C10">
      <w:pPr>
        <w:spacing w:after="0" w:line="240" w:lineRule="auto"/>
        <w:jc w:val="both"/>
        <w:rPr>
          <w:rFonts w:ascii="Times New Roman" w:eastAsia="Times New Roman" w:hAnsi="Times New Roman"/>
          <w:sz w:val="20"/>
          <w:szCs w:val="20"/>
          <w:lang w:eastAsia="ru-RU"/>
        </w:rPr>
      </w:pPr>
    </w:p>
    <w:p w:rsidR="000A2C10" w:rsidRPr="000A2C10" w:rsidRDefault="000A2C10" w:rsidP="000A2C10">
      <w:pPr>
        <w:spacing w:after="0" w:line="240" w:lineRule="auto"/>
        <w:jc w:val="center"/>
        <w:rPr>
          <w:rFonts w:ascii="Times New Roman" w:eastAsia="Times New Roman" w:hAnsi="Times New Roman"/>
          <w:b/>
          <w:color w:val="000000"/>
          <w:sz w:val="20"/>
          <w:szCs w:val="20"/>
          <w:lang w:eastAsia="ru-RU"/>
        </w:rPr>
      </w:pPr>
      <w:r w:rsidRPr="000A2C10">
        <w:rPr>
          <w:rFonts w:ascii="Times New Roman" w:eastAsia="Times New Roman" w:hAnsi="Times New Roman"/>
          <w:b/>
          <w:color w:val="000000"/>
          <w:sz w:val="20"/>
          <w:szCs w:val="20"/>
          <w:lang w:eastAsia="ru-RU"/>
        </w:rPr>
        <w:t>3. ПОРЯДОК СДАЧИ-ПРИЕМКИ РАБОТ</w:t>
      </w:r>
    </w:p>
    <w:p w:rsidR="000A2C10" w:rsidRPr="000A2C10" w:rsidRDefault="000A2C10" w:rsidP="000A2C10">
      <w:pPr>
        <w:spacing w:after="0" w:line="240" w:lineRule="auto"/>
        <w:jc w:val="center"/>
        <w:rPr>
          <w:rFonts w:ascii="Times New Roman" w:eastAsia="Times New Roman" w:hAnsi="Times New Roman"/>
          <w:b/>
          <w:color w:val="000000"/>
          <w:sz w:val="20"/>
          <w:szCs w:val="20"/>
          <w:lang w:eastAsia="ru-RU"/>
        </w:rPr>
      </w:pPr>
    </w:p>
    <w:p w:rsidR="000A2C10" w:rsidRPr="000A2C10" w:rsidRDefault="000A2C10" w:rsidP="000A2C10">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0A2C10">
        <w:rPr>
          <w:rFonts w:ascii="Times New Roman" w:eastAsia="Times New Roman" w:hAnsi="Times New Roman"/>
          <w:color w:val="000000"/>
          <w:sz w:val="20"/>
          <w:szCs w:val="20"/>
          <w:lang w:eastAsia="ru-RU"/>
        </w:rPr>
        <w:t xml:space="preserve">3.1. </w:t>
      </w:r>
      <w:r w:rsidRPr="000A2C10">
        <w:rPr>
          <w:rFonts w:ascii="Times New Roman" w:eastAsia="Times New Roman" w:hAnsi="Times New Roman"/>
          <w:color w:val="000000"/>
          <w:spacing w:val="-6"/>
          <w:sz w:val="20"/>
          <w:szCs w:val="20"/>
          <w:lang w:eastAsia="ru-RU"/>
        </w:rPr>
        <w:t xml:space="preserve">Выполнение работ осуществляется не позднее даты, предусмотренной п.1.2 настоящего </w:t>
      </w:r>
      <w:r w:rsidRPr="000A2C10">
        <w:rPr>
          <w:rFonts w:ascii="Times New Roman" w:eastAsia="Times New Roman" w:hAnsi="Times New Roman"/>
          <w:bCs/>
          <w:color w:val="000000"/>
          <w:sz w:val="20"/>
          <w:szCs w:val="20"/>
          <w:lang w:eastAsia="ru-RU"/>
        </w:rPr>
        <w:t>Договора</w:t>
      </w:r>
      <w:r w:rsidRPr="000A2C10">
        <w:rPr>
          <w:rFonts w:ascii="Times New Roman" w:eastAsia="Times New Roman" w:hAnsi="Times New Roman"/>
          <w:color w:val="000000"/>
          <w:sz w:val="20"/>
          <w:szCs w:val="20"/>
          <w:lang w:eastAsia="ru-RU"/>
        </w:rPr>
        <w:t xml:space="preserve">. </w:t>
      </w:r>
    </w:p>
    <w:p w:rsidR="000A2C10" w:rsidRPr="000A2C10" w:rsidRDefault="000A2C10" w:rsidP="000A2C1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A2C10">
        <w:rPr>
          <w:rFonts w:ascii="Times New Roman" w:eastAsia="Times New Roman" w:hAnsi="Times New Roman"/>
          <w:color w:val="000000"/>
          <w:sz w:val="20"/>
          <w:szCs w:val="20"/>
          <w:lang w:eastAsia="ru-RU"/>
        </w:rPr>
        <w:t>3.2.</w:t>
      </w:r>
      <w:r w:rsidRPr="000A2C10">
        <w:rPr>
          <w:rFonts w:ascii="Times New Roman" w:eastAsia="Times New Roman" w:hAnsi="Times New Roman"/>
          <w:spacing w:val="-6"/>
          <w:sz w:val="20"/>
          <w:szCs w:val="20"/>
          <w:lang w:eastAsia="ru-RU"/>
        </w:rPr>
        <w:t xml:space="preserve"> </w:t>
      </w:r>
      <w:r w:rsidRPr="000A2C10">
        <w:rPr>
          <w:rFonts w:ascii="Times New Roman" w:eastAsia="Times New Roman" w:hAnsi="Times New Roman"/>
          <w:sz w:val="20"/>
          <w:szCs w:val="20"/>
          <w:lang w:eastAsia="ru-RU"/>
        </w:rPr>
        <w:t>Приемка выполненных работ в части соответствия их объема и качества требованиям, установленным в Договоре, производится Заказчиком по окончании срока выполнения работ.</w:t>
      </w:r>
    </w:p>
    <w:p w:rsidR="000A2C10" w:rsidRPr="000A2C10" w:rsidRDefault="000A2C10" w:rsidP="000A2C1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A2C10">
        <w:rPr>
          <w:rFonts w:ascii="Times New Roman" w:eastAsia="Times New Roman" w:hAnsi="Times New Roman"/>
          <w:sz w:val="20"/>
          <w:szCs w:val="20"/>
          <w:lang w:eastAsia="ru-RU"/>
        </w:rPr>
        <w:t>3.3. После завершения выполнения Работ, предусмотренных Договором, Подрядчик письменно уведомляет Заказчика о факте выполнения Работ.</w:t>
      </w:r>
    </w:p>
    <w:p w:rsidR="000A2C10" w:rsidRPr="000A2C10" w:rsidRDefault="000A2C10" w:rsidP="000A2C10">
      <w:pPr>
        <w:spacing w:after="0" w:line="240" w:lineRule="atLeast"/>
        <w:ind w:right="-54"/>
        <w:jc w:val="both"/>
        <w:rPr>
          <w:rFonts w:ascii="Times New Roman" w:eastAsia="Times New Roman" w:hAnsi="Times New Roman"/>
          <w:sz w:val="20"/>
          <w:szCs w:val="20"/>
          <w:lang w:eastAsia="ru-RU"/>
        </w:rPr>
      </w:pPr>
      <w:r w:rsidRPr="000A2C10">
        <w:rPr>
          <w:rFonts w:ascii="Times New Roman" w:eastAsia="Times New Roman" w:hAnsi="Times New Roman"/>
          <w:bCs/>
          <w:sz w:val="20"/>
          <w:szCs w:val="20"/>
          <w:lang w:eastAsia="ru-RU"/>
        </w:rPr>
        <w:t xml:space="preserve">3.4. </w:t>
      </w:r>
      <w:r w:rsidRPr="000A2C10">
        <w:rPr>
          <w:rFonts w:ascii="Times New Roman" w:eastAsia="Times New Roman" w:hAnsi="Times New Roman"/>
          <w:sz w:val="20"/>
          <w:szCs w:val="20"/>
          <w:lang w:eastAsia="ru-RU"/>
        </w:rPr>
        <w:t>Не позднее 1 (одного) рабочего дня, следующего за днем получения Заказчиком уведомления, указанного в пункте 3.3. Договора, Подрядчик представляет Заказчику комплект отчетной документации:   Акт сдачи-приемки выполненных работ по форме № КС-2, справку о стоимости выполненных работ и затрат (ф. № КС-3), подписанные Подрядчиком в 2 (двух) экземплярах, документы, подтверждающие качество используемых материалов при выполнении работ, а также  гарантийное письмо с гарантийным сроком  не менее 2 (двух) лет на выполненные работы.</w:t>
      </w:r>
    </w:p>
    <w:p w:rsidR="000A2C10" w:rsidRPr="000A2C10" w:rsidRDefault="000A2C10" w:rsidP="000A2C1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A2C10">
        <w:rPr>
          <w:rFonts w:ascii="Times New Roman" w:eastAsia="Times New Roman" w:hAnsi="Times New Roman"/>
          <w:color w:val="000000"/>
          <w:sz w:val="20"/>
          <w:szCs w:val="20"/>
          <w:lang w:eastAsia="ru-RU"/>
        </w:rPr>
        <w:t xml:space="preserve">3.5. </w:t>
      </w:r>
      <w:r w:rsidRPr="000A2C10">
        <w:rPr>
          <w:rFonts w:ascii="Times New Roman" w:eastAsia="Times New Roman" w:hAnsi="Times New Roman"/>
          <w:sz w:val="20"/>
          <w:szCs w:val="20"/>
          <w:lang w:eastAsia="ru-RU"/>
        </w:rPr>
        <w:t>Не позднее 3 (трех) рабочих дней после получения от Подрядчика документов, указанных в пункте 3.4. Договора, Заказчик рассматривает результаты, осуществляет приемку работ на предмет соответствия их объема и качества требованиям Договора.</w:t>
      </w:r>
    </w:p>
    <w:p w:rsidR="000A2C10" w:rsidRPr="000A2C10" w:rsidRDefault="000A2C10" w:rsidP="000A2C10">
      <w:pPr>
        <w:widowControl w:val="0"/>
        <w:autoSpaceDE w:val="0"/>
        <w:autoSpaceDN w:val="0"/>
        <w:adjustRightInd w:val="0"/>
        <w:spacing w:after="0" w:line="240" w:lineRule="auto"/>
        <w:jc w:val="both"/>
        <w:rPr>
          <w:rFonts w:ascii="Times New Roman" w:eastAsia="Times New Roman" w:hAnsi="Times New Roman"/>
          <w:sz w:val="20"/>
          <w:szCs w:val="20"/>
        </w:rPr>
      </w:pPr>
      <w:r w:rsidRPr="000A2C10">
        <w:rPr>
          <w:rFonts w:ascii="Times New Roman" w:eastAsia="Times New Roman" w:hAnsi="Times New Roman"/>
          <w:color w:val="000000"/>
          <w:sz w:val="20"/>
          <w:szCs w:val="20"/>
          <w:lang w:eastAsia="ru-RU"/>
        </w:rPr>
        <w:t>3.6.</w:t>
      </w:r>
      <w:r w:rsidRPr="000A2C10">
        <w:rPr>
          <w:rFonts w:ascii="Times New Roman" w:eastAsia="Times New Roman" w:hAnsi="Times New Roman"/>
          <w:sz w:val="20"/>
          <w:szCs w:val="20"/>
          <w:lang w:eastAsia="ru-RU"/>
        </w:rPr>
        <w:t xml:space="preserve"> </w:t>
      </w:r>
      <w:proofErr w:type="gramStart"/>
      <w:r w:rsidRPr="000A2C10">
        <w:rPr>
          <w:rFonts w:ascii="Times New Roman" w:eastAsia="Times New Roman" w:hAnsi="Times New Roman"/>
          <w:sz w:val="20"/>
          <w:szCs w:val="20"/>
          <w:lang w:eastAsia="ru-RU"/>
        </w:rPr>
        <w:t>В случае получения от Заказчика запроса о предоставлении разъяснений в отношении результатов выполненных Работ, или мотивированного отказа от принятия результатов выполненных Работ, или акта с перечнем выявленных недостатков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устранить</w:t>
      </w:r>
      <w:proofErr w:type="gramEnd"/>
      <w:r w:rsidRPr="000A2C10">
        <w:rPr>
          <w:rFonts w:ascii="Times New Roman" w:eastAsia="Times New Roman" w:hAnsi="Times New Roman"/>
          <w:sz w:val="20"/>
          <w:szCs w:val="20"/>
          <w:lang w:eastAsia="ru-RU"/>
        </w:rPr>
        <w:t xml:space="preserve"> </w:t>
      </w:r>
      <w:proofErr w:type="gramStart"/>
      <w:r w:rsidRPr="000A2C10">
        <w:rPr>
          <w:rFonts w:ascii="Times New Roman" w:eastAsia="Times New Roman" w:hAnsi="Times New Roman"/>
          <w:sz w:val="20"/>
          <w:szCs w:val="20"/>
          <w:lang w:eastAsia="ru-RU"/>
        </w:rPr>
        <w:t xml:space="preserve">полученные от Заказчика замечания, недостатки и передать Заказчику приведенный в соответствие с предъявленными требованиями комплект отчетной документации, отчет об устранении недостатков, а также повторный подписанный Подрядчиком Акт о приемки выполненных  работ </w:t>
      </w:r>
      <w:r w:rsidRPr="000A2C10">
        <w:rPr>
          <w:rFonts w:ascii="Times New Roman" w:eastAsia="Times New Roman" w:hAnsi="Times New Roman"/>
          <w:sz w:val="20"/>
          <w:szCs w:val="20"/>
        </w:rPr>
        <w:t xml:space="preserve">по </w:t>
      </w:r>
      <w:hyperlink r:id="rId12" w:history="1">
        <w:r w:rsidRPr="000A2C10">
          <w:rPr>
            <w:rFonts w:ascii="Times New Roman" w:eastAsia="Times New Roman" w:hAnsi="Times New Roman"/>
            <w:sz w:val="20"/>
            <w:szCs w:val="20"/>
          </w:rPr>
          <w:t>форме КС-2</w:t>
        </w:r>
      </w:hyperlink>
      <w:r w:rsidRPr="000A2C10">
        <w:rPr>
          <w:rFonts w:ascii="Times New Roman" w:eastAsia="Times New Roman" w:hAnsi="Times New Roman"/>
          <w:sz w:val="20"/>
          <w:szCs w:val="20"/>
          <w:lang w:eastAsia="ru-RU"/>
        </w:rPr>
        <w:t xml:space="preserve">, </w:t>
      </w:r>
      <w:r w:rsidRPr="000A2C10">
        <w:rPr>
          <w:rFonts w:ascii="Times New Roman" w:eastAsia="Times New Roman" w:hAnsi="Times New Roman"/>
          <w:sz w:val="20"/>
          <w:szCs w:val="20"/>
        </w:rPr>
        <w:t xml:space="preserve">Справку о стоимости выполненных работ и затрат по </w:t>
      </w:r>
      <w:hyperlink r:id="rId13" w:history="1">
        <w:r w:rsidRPr="000A2C10">
          <w:rPr>
            <w:rFonts w:ascii="Times New Roman" w:eastAsia="Times New Roman" w:hAnsi="Times New Roman"/>
            <w:sz w:val="20"/>
            <w:szCs w:val="20"/>
          </w:rPr>
          <w:t>форме КС-3</w:t>
        </w:r>
      </w:hyperlink>
      <w:r w:rsidRPr="000A2C10">
        <w:rPr>
          <w:rFonts w:ascii="Times New Roman" w:eastAsia="Times New Roman" w:hAnsi="Times New Roman"/>
          <w:sz w:val="20"/>
          <w:szCs w:val="20"/>
        </w:rPr>
        <w:t xml:space="preserve"> </w:t>
      </w:r>
      <w:r w:rsidRPr="000A2C10">
        <w:rPr>
          <w:rFonts w:ascii="Times New Roman" w:eastAsia="Times New Roman" w:hAnsi="Times New Roman"/>
          <w:sz w:val="20"/>
          <w:szCs w:val="20"/>
          <w:lang w:eastAsia="ru-RU"/>
        </w:rPr>
        <w:t>в 2 (двух) экземплярах для принятия Заказчиком выполненных Работ.</w:t>
      </w:r>
      <w:proofErr w:type="gramEnd"/>
    </w:p>
    <w:p w:rsidR="000A2C10" w:rsidRPr="000A2C10" w:rsidRDefault="000A2C10" w:rsidP="000A2C10">
      <w:pPr>
        <w:widowControl w:val="0"/>
        <w:autoSpaceDE w:val="0"/>
        <w:autoSpaceDN w:val="0"/>
        <w:adjustRightInd w:val="0"/>
        <w:spacing w:after="0" w:line="240" w:lineRule="auto"/>
        <w:jc w:val="both"/>
        <w:rPr>
          <w:rFonts w:ascii="Times New Roman" w:eastAsia="Times New Roman" w:hAnsi="Times New Roman"/>
          <w:sz w:val="20"/>
          <w:szCs w:val="20"/>
        </w:rPr>
      </w:pPr>
      <w:r w:rsidRPr="000A2C10">
        <w:rPr>
          <w:rFonts w:ascii="Times New Roman" w:eastAsia="Times New Roman" w:hAnsi="Times New Roman"/>
          <w:sz w:val="20"/>
          <w:szCs w:val="20"/>
          <w:lang w:eastAsia="ru-RU"/>
        </w:rPr>
        <w:t>3</w:t>
      </w:r>
      <w:r w:rsidRPr="000A2C10">
        <w:rPr>
          <w:rFonts w:ascii="Times New Roman" w:eastAsia="Times New Roman" w:hAnsi="Times New Roman"/>
          <w:color w:val="000000"/>
          <w:sz w:val="20"/>
          <w:szCs w:val="20"/>
          <w:lang w:eastAsia="ru-RU"/>
        </w:rPr>
        <w:t xml:space="preserve">.7. </w:t>
      </w:r>
      <w:proofErr w:type="gramStart"/>
      <w:r w:rsidRPr="000A2C10">
        <w:rPr>
          <w:rFonts w:ascii="Times New Roman" w:eastAsia="Times New Roman" w:hAnsi="Times New Roman"/>
          <w:sz w:val="20"/>
          <w:szCs w:val="20"/>
          <w:lang w:eastAsia="ru-RU"/>
        </w:rPr>
        <w:t xml:space="preserve">В случае если по результатам рассмотрения отчета, содержащего выявленные недостатки, Заказчиком будет принято решение об устранении Подрядчиком недостатков в надлежащем порядке и в установленные сроки, а также в случае отсутствия у Заказчика запросов относительно представления разъяснений в отношении выполненных Работ, Заказчик принимает выполненные Работы и подписывает 2 (два) экземпляра Акта о приемке работ </w:t>
      </w:r>
      <w:r w:rsidRPr="000A2C10">
        <w:rPr>
          <w:rFonts w:ascii="Times New Roman" w:eastAsia="Times New Roman" w:hAnsi="Times New Roman"/>
          <w:sz w:val="20"/>
          <w:szCs w:val="20"/>
        </w:rPr>
        <w:t xml:space="preserve">по </w:t>
      </w:r>
      <w:hyperlink r:id="rId14" w:history="1">
        <w:r w:rsidRPr="000A2C10">
          <w:rPr>
            <w:rFonts w:ascii="Times New Roman" w:eastAsia="Times New Roman" w:hAnsi="Times New Roman"/>
            <w:sz w:val="20"/>
            <w:szCs w:val="20"/>
          </w:rPr>
          <w:t>форме КС-2</w:t>
        </w:r>
      </w:hyperlink>
      <w:r w:rsidRPr="000A2C10">
        <w:rPr>
          <w:rFonts w:ascii="Times New Roman" w:eastAsia="Times New Roman" w:hAnsi="Times New Roman"/>
          <w:sz w:val="20"/>
          <w:szCs w:val="20"/>
        </w:rPr>
        <w:t>, Справки о стоимости выполненных</w:t>
      </w:r>
      <w:proofErr w:type="gramEnd"/>
      <w:r w:rsidRPr="000A2C10">
        <w:rPr>
          <w:rFonts w:ascii="Times New Roman" w:eastAsia="Times New Roman" w:hAnsi="Times New Roman"/>
          <w:sz w:val="20"/>
          <w:szCs w:val="20"/>
        </w:rPr>
        <w:t xml:space="preserve"> работ и затрат по </w:t>
      </w:r>
      <w:hyperlink r:id="rId15" w:history="1">
        <w:r w:rsidRPr="000A2C10">
          <w:rPr>
            <w:rFonts w:ascii="Times New Roman" w:eastAsia="Times New Roman" w:hAnsi="Times New Roman"/>
            <w:sz w:val="20"/>
            <w:szCs w:val="20"/>
          </w:rPr>
          <w:t>форме КС-3</w:t>
        </w:r>
      </w:hyperlink>
      <w:r w:rsidRPr="000A2C10">
        <w:rPr>
          <w:rFonts w:ascii="Times New Roman" w:eastAsia="Times New Roman" w:hAnsi="Times New Roman"/>
          <w:sz w:val="20"/>
          <w:szCs w:val="20"/>
        </w:rPr>
        <w:t>,  по одному экземпляру которых направляет Подрядчику.</w:t>
      </w:r>
    </w:p>
    <w:p w:rsidR="000A2C10" w:rsidRPr="000A2C10" w:rsidRDefault="000A2C10" w:rsidP="000A2C1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A2C10">
        <w:rPr>
          <w:rFonts w:ascii="Times New Roman" w:eastAsia="Times New Roman" w:hAnsi="Times New Roman"/>
          <w:sz w:val="20"/>
          <w:szCs w:val="20"/>
          <w:lang w:eastAsia="ru-RU"/>
        </w:rPr>
        <w:t>3.8</w:t>
      </w:r>
      <w:r w:rsidRPr="000A2C10">
        <w:rPr>
          <w:rFonts w:ascii="Times New Roman" w:eastAsia="Times New Roman" w:hAnsi="Times New Roman"/>
          <w:color w:val="000000"/>
          <w:sz w:val="20"/>
          <w:szCs w:val="20"/>
          <w:lang w:eastAsia="ru-RU"/>
        </w:rPr>
        <w:t xml:space="preserve">. </w:t>
      </w:r>
      <w:r w:rsidRPr="000A2C10">
        <w:rPr>
          <w:rFonts w:ascii="Times New Roman" w:eastAsia="Times New Roman" w:hAnsi="Times New Roman"/>
          <w:sz w:val="20"/>
          <w:szCs w:val="20"/>
          <w:lang w:eastAsia="ru-RU"/>
        </w:rPr>
        <w:t>Подписанные Заказчиком и Подрядчиком Акт сдачи-приемки выполненных работ по форме № КС-2, справка о стоимости выполненных работ и затрат (ф. № КС-3),  и предъявленный Подрядчиком Заказчику счет на оплату Цены Договора являются основанием для оплаты Подрядчику выполненных Работ.</w:t>
      </w:r>
    </w:p>
    <w:p w:rsidR="000A2C10" w:rsidRPr="000A2C10" w:rsidRDefault="000A2C10" w:rsidP="000A2C10">
      <w:pPr>
        <w:widowControl w:val="0"/>
        <w:autoSpaceDE w:val="0"/>
        <w:autoSpaceDN w:val="0"/>
        <w:adjustRightInd w:val="0"/>
        <w:spacing w:after="0" w:line="240" w:lineRule="auto"/>
        <w:jc w:val="both"/>
        <w:rPr>
          <w:rFonts w:ascii="Times New Roman" w:eastAsia="Times New Roman" w:hAnsi="Times New Roman"/>
          <w:sz w:val="20"/>
          <w:szCs w:val="20"/>
        </w:rPr>
      </w:pPr>
      <w:r w:rsidRPr="000A2C10">
        <w:rPr>
          <w:rFonts w:ascii="Times New Roman" w:eastAsia="Times New Roman" w:hAnsi="Times New Roman"/>
          <w:sz w:val="20"/>
          <w:szCs w:val="20"/>
          <w:lang w:eastAsia="ru-RU"/>
        </w:rPr>
        <w:t xml:space="preserve">3.9. </w:t>
      </w:r>
      <w:r w:rsidRPr="000A2C10">
        <w:rPr>
          <w:rFonts w:ascii="Times New Roman" w:eastAsia="Times New Roman" w:hAnsi="Times New Roman"/>
          <w:sz w:val="20"/>
          <w:szCs w:val="20"/>
        </w:rPr>
        <w:t xml:space="preserve">Обязательства Подрядчика по выполнению Работ, предусмотренных Договором, считаются выполненными с момента подписания Заказчиком Акта о приемке выполненных работ по </w:t>
      </w:r>
      <w:hyperlink r:id="rId16" w:history="1">
        <w:r w:rsidRPr="000A2C10">
          <w:rPr>
            <w:rFonts w:ascii="Times New Roman" w:eastAsia="Times New Roman" w:hAnsi="Times New Roman"/>
            <w:sz w:val="20"/>
            <w:szCs w:val="20"/>
          </w:rPr>
          <w:t>форме КС-2</w:t>
        </w:r>
      </w:hyperlink>
      <w:r w:rsidRPr="000A2C10">
        <w:rPr>
          <w:rFonts w:ascii="Times New Roman" w:eastAsia="Times New Roman" w:hAnsi="Times New Roman"/>
          <w:sz w:val="20"/>
          <w:szCs w:val="20"/>
        </w:rPr>
        <w:t xml:space="preserve">, Справки о стоимости выполненных работ и затрат по </w:t>
      </w:r>
      <w:hyperlink r:id="rId17" w:history="1">
        <w:r w:rsidRPr="000A2C10">
          <w:rPr>
            <w:rFonts w:ascii="Times New Roman" w:eastAsia="Times New Roman" w:hAnsi="Times New Roman"/>
            <w:sz w:val="20"/>
            <w:szCs w:val="20"/>
          </w:rPr>
          <w:t>форме КС-3</w:t>
        </w:r>
      </w:hyperlink>
      <w:r w:rsidRPr="000A2C10">
        <w:rPr>
          <w:rFonts w:ascii="Times New Roman" w:eastAsia="Times New Roman" w:hAnsi="Times New Roman"/>
          <w:sz w:val="20"/>
          <w:szCs w:val="20"/>
        </w:rPr>
        <w:t xml:space="preserve"> и передачи ему предусмотренных Договором документов, до получения которых Заказчик, вправе не подписывать документы, подтверждающие факт выполнения работ.</w:t>
      </w:r>
    </w:p>
    <w:p w:rsidR="000A2C10" w:rsidRPr="000A2C10" w:rsidRDefault="000A2C10" w:rsidP="000A2C10">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0A2C10">
        <w:rPr>
          <w:rFonts w:ascii="Times New Roman" w:eastAsia="Times New Roman" w:hAnsi="Times New Roman"/>
          <w:sz w:val="20"/>
          <w:szCs w:val="20"/>
          <w:lang w:eastAsia="ru-RU"/>
        </w:rPr>
        <w:t xml:space="preserve">3.10. </w:t>
      </w:r>
      <w:r w:rsidRPr="000A2C10">
        <w:rPr>
          <w:rFonts w:ascii="Times New Roman" w:eastAsia="Times New Roman" w:hAnsi="Times New Roman"/>
          <w:color w:val="000000"/>
          <w:sz w:val="20"/>
          <w:szCs w:val="20"/>
          <w:lang w:eastAsia="ru-RU"/>
        </w:rPr>
        <w:t>Претензии по качеству выполненных работ принимаются Подрядчиком в течение всего срока гарантии на выполненные работы.</w:t>
      </w:r>
    </w:p>
    <w:p w:rsidR="000A2C10" w:rsidRPr="000A2C10" w:rsidRDefault="000A2C10" w:rsidP="000A2C10">
      <w:pPr>
        <w:widowControl w:val="0"/>
        <w:autoSpaceDE w:val="0"/>
        <w:autoSpaceDN w:val="0"/>
        <w:adjustRightInd w:val="0"/>
        <w:spacing w:after="0" w:line="240" w:lineRule="auto"/>
        <w:jc w:val="center"/>
        <w:rPr>
          <w:rFonts w:ascii="Times New Roman" w:eastAsia="Times New Roman" w:hAnsi="Times New Roman"/>
          <w:b/>
          <w:color w:val="000000"/>
          <w:sz w:val="20"/>
          <w:szCs w:val="20"/>
          <w:lang w:eastAsia="ru-RU"/>
        </w:rPr>
      </w:pPr>
    </w:p>
    <w:p w:rsidR="000A2C10" w:rsidRPr="000A2C10" w:rsidRDefault="000A2C10" w:rsidP="000A2C10">
      <w:pPr>
        <w:widowControl w:val="0"/>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0A2C10">
        <w:rPr>
          <w:rFonts w:ascii="Times New Roman" w:eastAsia="Times New Roman" w:hAnsi="Times New Roman"/>
          <w:b/>
          <w:color w:val="000000"/>
          <w:sz w:val="20"/>
          <w:szCs w:val="20"/>
          <w:lang w:eastAsia="ru-RU"/>
        </w:rPr>
        <w:t>4. ЦЕНА ДОГОВОРА И ПОРЯДОК РАСЧЕТОВ</w:t>
      </w:r>
    </w:p>
    <w:p w:rsidR="000A2C10" w:rsidRPr="000A2C10" w:rsidRDefault="000A2C10" w:rsidP="000A2C10">
      <w:pPr>
        <w:spacing w:after="0" w:line="240" w:lineRule="auto"/>
        <w:jc w:val="center"/>
        <w:rPr>
          <w:rFonts w:ascii="Times New Roman" w:eastAsia="Times New Roman" w:hAnsi="Times New Roman"/>
          <w:b/>
          <w:color w:val="000000"/>
          <w:sz w:val="20"/>
          <w:szCs w:val="20"/>
          <w:lang w:eastAsia="ru-RU"/>
        </w:rPr>
      </w:pPr>
    </w:p>
    <w:p w:rsidR="000A2C10" w:rsidRPr="000A2C10" w:rsidRDefault="000A2C10" w:rsidP="000A2C10">
      <w:pPr>
        <w:tabs>
          <w:tab w:val="num" w:pos="339"/>
        </w:tabs>
        <w:spacing w:after="0" w:line="240" w:lineRule="auto"/>
        <w:ind w:right="72"/>
        <w:jc w:val="both"/>
        <w:rPr>
          <w:rFonts w:ascii="Times New Roman" w:eastAsia="Times New Roman" w:hAnsi="Times New Roman"/>
          <w:color w:val="000000"/>
          <w:sz w:val="20"/>
          <w:szCs w:val="20"/>
          <w:lang w:eastAsia="ru-RU"/>
        </w:rPr>
      </w:pPr>
      <w:r w:rsidRPr="000A2C10">
        <w:rPr>
          <w:rFonts w:ascii="Times New Roman" w:eastAsia="Times New Roman" w:hAnsi="Times New Roman"/>
          <w:color w:val="000000"/>
          <w:sz w:val="20"/>
          <w:szCs w:val="20"/>
          <w:lang w:eastAsia="ru-RU"/>
        </w:rPr>
        <w:t>4.1. Цена Д</w:t>
      </w:r>
      <w:r w:rsidRPr="000A2C10">
        <w:rPr>
          <w:rFonts w:ascii="Times New Roman" w:eastAsia="Times New Roman" w:hAnsi="Times New Roman"/>
          <w:bCs/>
          <w:color w:val="000000"/>
          <w:sz w:val="20"/>
          <w:szCs w:val="20"/>
          <w:lang w:eastAsia="ru-RU"/>
        </w:rPr>
        <w:t>оговора</w:t>
      </w:r>
      <w:r w:rsidRPr="000A2C10">
        <w:rPr>
          <w:rFonts w:ascii="Times New Roman" w:eastAsia="Times New Roman" w:hAnsi="Times New Roman"/>
          <w:color w:val="000000"/>
          <w:sz w:val="20"/>
          <w:szCs w:val="20"/>
          <w:lang w:eastAsia="ru-RU"/>
        </w:rPr>
        <w:t xml:space="preserve"> составляет                                рублей.</w:t>
      </w:r>
    </w:p>
    <w:p w:rsidR="000A2C10" w:rsidRPr="000A2C10" w:rsidRDefault="000A2C10" w:rsidP="000A2C10">
      <w:pPr>
        <w:spacing w:after="0" w:line="240" w:lineRule="auto"/>
        <w:ind w:right="128"/>
        <w:jc w:val="both"/>
        <w:rPr>
          <w:rFonts w:ascii="Times New Roman" w:eastAsia="Times New Roman" w:hAnsi="Times New Roman"/>
          <w:sz w:val="20"/>
          <w:szCs w:val="20"/>
          <w:lang w:eastAsia="ru-RU"/>
        </w:rPr>
      </w:pPr>
      <w:r w:rsidRPr="000A2C10">
        <w:rPr>
          <w:rFonts w:ascii="Times New Roman" w:eastAsia="Times New Roman" w:hAnsi="Times New Roman"/>
          <w:sz w:val="20"/>
          <w:szCs w:val="20"/>
          <w:lang w:eastAsia="ru-RU"/>
        </w:rPr>
        <w:t xml:space="preserve">4.1.1. </w:t>
      </w:r>
      <w:proofErr w:type="gramStart"/>
      <w:r w:rsidRPr="000A2C10">
        <w:rPr>
          <w:rFonts w:ascii="Times New Roman" w:eastAsia="Times New Roman" w:hAnsi="Times New Roman"/>
          <w:sz w:val="20"/>
          <w:szCs w:val="20"/>
          <w:lang w:eastAsia="ru-RU"/>
        </w:rPr>
        <w:t xml:space="preserve">Цена договора включает: сметную стоимость выполняемых работ в текущих ценах с учетом всех расходов, определяемых в соответствии с «Методикой определения стоимости строительной продукции на территории Российской Федерации (МДС 81-35.2004)» Госстроя России, в том числе: затрат на уплату налога на добавленную стоимость и других обязательных платежей, стоимость материалов, то есть является конечной. </w:t>
      </w:r>
      <w:proofErr w:type="gramEnd"/>
    </w:p>
    <w:p w:rsidR="000A2C10" w:rsidRPr="000A2C10" w:rsidRDefault="000A2C10" w:rsidP="000A2C10">
      <w:pPr>
        <w:tabs>
          <w:tab w:val="left" w:pos="900"/>
        </w:tabs>
        <w:spacing w:after="0" w:line="240" w:lineRule="auto"/>
        <w:contextualSpacing/>
        <w:jc w:val="both"/>
        <w:rPr>
          <w:rFonts w:ascii="Times New Roman" w:hAnsi="Times New Roman"/>
          <w:sz w:val="20"/>
          <w:szCs w:val="20"/>
          <w:lang w:eastAsia="ru-RU"/>
        </w:rPr>
      </w:pPr>
      <w:r w:rsidRPr="000A2C10">
        <w:rPr>
          <w:rFonts w:ascii="Times New Roman" w:hAnsi="Times New Roman"/>
          <w:sz w:val="20"/>
          <w:szCs w:val="20"/>
          <w:lang w:eastAsia="ru-RU"/>
        </w:rPr>
        <w:t>4.1.2. Цена договора является фиксированной на протяжении всего срока исполнения договора.</w:t>
      </w:r>
    </w:p>
    <w:p w:rsidR="000A2C10" w:rsidRPr="000A2C10" w:rsidRDefault="000A2C10" w:rsidP="000A2C10">
      <w:pPr>
        <w:tabs>
          <w:tab w:val="num" w:pos="339"/>
        </w:tabs>
        <w:spacing w:after="0" w:line="240" w:lineRule="auto"/>
        <w:ind w:right="72"/>
        <w:jc w:val="both"/>
        <w:rPr>
          <w:rFonts w:ascii="Times New Roman" w:eastAsia="Times New Roman" w:hAnsi="Times New Roman"/>
          <w:snapToGrid w:val="0"/>
          <w:color w:val="000000"/>
          <w:spacing w:val="-6"/>
          <w:sz w:val="20"/>
          <w:szCs w:val="20"/>
          <w:lang w:eastAsia="ru-RU"/>
        </w:rPr>
      </w:pPr>
      <w:r w:rsidRPr="000A2C10">
        <w:rPr>
          <w:rFonts w:ascii="Times New Roman" w:eastAsia="Times New Roman" w:hAnsi="Times New Roman"/>
          <w:color w:val="000000"/>
          <w:sz w:val="20"/>
          <w:szCs w:val="20"/>
          <w:lang w:eastAsia="ru-RU"/>
        </w:rPr>
        <w:t xml:space="preserve">4.2. </w:t>
      </w:r>
      <w:r w:rsidRPr="000A2C10">
        <w:rPr>
          <w:rFonts w:ascii="Times New Roman" w:eastAsia="Times New Roman" w:hAnsi="Times New Roman"/>
          <w:snapToGrid w:val="0"/>
          <w:color w:val="000000"/>
          <w:spacing w:val="-6"/>
          <w:sz w:val="20"/>
          <w:szCs w:val="20"/>
          <w:lang w:eastAsia="ru-RU"/>
        </w:rPr>
        <w:t xml:space="preserve">Расчеты производятся безналичным способом, в рублях, путем перечисления денежных средств на расчетный счет Подрядчика. </w:t>
      </w:r>
    </w:p>
    <w:p w:rsidR="000A2C10" w:rsidRPr="000A2C10" w:rsidRDefault="000A2C10" w:rsidP="000A2C1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A2C10">
        <w:rPr>
          <w:rFonts w:ascii="Times New Roman" w:eastAsia="Times New Roman" w:hAnsi="Times New Roman"/>
          <w:snapToGrid w:val="0"/>
          <w:color w:val="000000"/>
          <w:spacing w:val="-6"/>
          <w:sz w:val="20"/>
          <w:szCs w:val="20"/>
          <w:lang w:eastAsia="ru-RU"/>
        </w:rPr>
        <w:t xml:space="preserve">4.3. </w:t>
      </w:r>
      <w:r w:rsidRPr="000A2C10">
        <w:rPr>
          <w:rFonts w:ascii="Times New Roman" w:eastAsia="Times New Roman" w:hAnsi="Times New Roman"/>
          <w:sz w:val="20"/>
          <w:szCs w:val="20"/>
          <w:lang w:eastAsia="ru-RU"/>
        </w:rPr>
        <w:t>В случае изменения своего расчетного счета Подрядчик обязан в течение 1 (одного) рабочего дня направить Заказчику Дополнительное соглашение к Договору на изменение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Подрядчика, несет Подрядчик.</w:t>
      </w:r>
    </w:p>
    <w:p w:rsidR="000A2C10" w:rsidRPr="000A2C10" w:rsidRDefault="000A2C10" w:rsidP="000A2C10">
      <w:pPr>
        <w:spacing w:after="0" w:line="240" w:lineRule="auto"/>
        <w:jc w:val="both"/>
        <w:rPr>
          <w:rFonts w:ascii="Times New Roman" w:eastAsia="Times New Roman" w:hAnsi="Times New Roman"/>
          <w:sz w:val="20"/>
          <w:szCs w:val="20"/>
          <w:lang w:eastAsia="ru-RU"/>
        </w:rPr>
      </w:pPr>
      <w:r w:rsidRPr="000A2C10">
        <w:rPr>
          <w:rFonts w:ascii="Times New Roman" w:eastAsia="Times New Roman" w:hAnsi="Times New Roman"/>
          <w:sz w:val="20"/>
          <w:szCs w:val="20"/>
          <w:lang w:eastAsia="ru-RU"/>
        </w:rPr>
        <w:t xml:space="preserve">4.4. Оплата по контракту производится платежным поручением Заказчика на указанный в контракте расчетный счет Подрядчика. Заказчик производит оплату по контракту по факту выполнения работ в течение 30 (тридцати) календарных дней после подписания Акта о приемке выполненных работ (ф.№ КС-2), справки о стоимости выполненных работ и затрат (ф. № КС-3). </w:t>
      </w:r>
    </w:p>
    <w:p w:rsidR="000A2C10" w:rsidRPr="000A2C10" w:rsidRDefault="000A2C10" w:rsidP="000A2C10">
      <w:pPr>
        <w:spacing w:after="0" w:line="240" w:lineRule="auto"/>
        <w:ind w:firstLine="360"/>
        <w:jc w:val="both"/>
        <w:rPr>
          <w:rFonts w:ascii="Times New Roman" w:eastAsia="Times New Roman" w:hAnsi="Times New Roman"/>
          <w:i/>
          <w:sz w:val="20"/>
          <w:szCs w:val="20"/>
          <w:lang w:eastAsia="ru-RU"/>
        </w:rPr>
      </w:pPr>
      <w:r w:rsidRPr="000A2C10">
        <w:rPr>
          <w:rFonts w:ascii="Times New Roman" w:eastAsia="Times New Roman" w:hAnsi="Times New Roman"/>
          <w:i/>
          <w:sz w:val="20"/>
          <w:szCs w:val="20"/>
          <w:lang w:eastAsia="ru-RU"/>
        </w:rPr>
        <w:lastRenderedPageBreak/>
        <w:t>В случае предоставления надлежаще оформленных документов, подтверждающих выполнение работ, после  25 декабря 2015 г., оплата производится по мере поступления на счет Заказчика целевых денежных средств, предназначенных на соответствующие выплаты, в следующем финансовом году.</w:t>
      </w:r>
    </w:p>
    <w:p w:rsidR="000A2C10" w:rsidRPr="000A2C10" w:rsidRDefault="000A2C10" w:rsidP="000A2C10">
      <w:pPr>
        <w:tabs>
          <w:tab w:val="left" w:pos="0"/>
          <w:tab w:val="left" w:pos="540"/>
          <w:tab w:val="left" w:pos="900"/>
          <w:tab w:val="left" w:pos="1080"/>
        </w:tabs>
        <w:suppressAutoHyphens/>
        <w:snapToGrid w:val="0"/>
        <w:spacing w:after="0" w:line="240" w:lineRule="auto"/>
        <w:jc w:val="both"/>
        <w:rPr>
          <w:rFonts w:ascii="Times New Roman" w:eastAsia="Times New Roman" w:hAnsi="Times New Roman"/>
          <w:sz w:val="20"/>
          <w:szCs w:val="20"/>
          <w:lang w:eastAsia="ru-RU"/>
        </w:rPr>
      </w:pPr>
      <w:r w:rsidRPr="000A2C10">
        <w:rPr>
          <w:rFonts w:ascii="Times New Roman" w:eastAsia="Times New Roman" w:hAnsi="Times New Roman"/>
          <w:sz w:val="20"/>
          <w:szCs w:val="20"/>
          <w:lang w:eastAsia="ru-RU"/>
        </w:rPr>
        <w:t>4.5. Датой оплаты для целей настоящего Д</w:t>
      </w:r>
      <w:r w:rsidRPr="000A2C10">
        <w:rPr>
          <w:rFonts w:ascii="Times New Roman" w:eastAsia="Times New Roman" w:hAnsi="Times New Roman"/>
          <w:bCs/>
          <w:sz w:val="20"/>
          <w:szCs w:val="20"/>
          <w:lang w:eastAsia="ru-RU"/>
        </w:rPr>
        <w:t>оговора</w:t>
      </w:r>
      <w:r w:rsidRPr="000A2C10">
        <w:rPr>
          <w:rFonts w:ascii="Times New Roman" w:eastAsia="Times New Roman" w:hAnsi="Times New Roman"/>
          <w:sz w:val="20"/>
          <w:szCs w:val="20"/>
          <w:lang w:eastAsia="ru-RU"/>
        </w:rPr>
        <w:t xml:space="preserve"> признается день списания соответствующей суммы денежных сре</w:t>
      </w:r>
      <w:proofErr w:type="gramStart"/>
      <w:r w:rsidRPr="000A2C10">
        <w:rPr>
          <w:rFonts w:ascii="Times New Roman" w:eastAsia="Times New Roman" w:hAnsi="Times New Roman"/>
          <w:sz w:val="20"/>
          <w:szCs w:val="20"/>
          <w:lang w:eastAsia="ru-RU"/>
        </w:rPr>
        <w:t>дств с р</w:t>
      </w:r>
      <w:proofErr w:type="gramEnd"/>
      <w:r w:rsidRPr="000A2C10">
        <w:rPr>
          <w:rFonts w:ascii="Times New Roman" w:eastAsia="Times New Roman" w:hAnsi="Times New Roman"/>
          <w:sz w:val="20"/>
          <w:szCs w:val="20"/>
          <w:lang w:eastAsia="ru-RU"/>
        </w:rPr>
        <w:t>асчетного счета Заказчика.</w:t>
      </w:r>
    </w:p>
    <w:p w:rsidR="000A2C10" w:rsidRPr="000A2C10" w:rsidRDefault="000A2C10" w:rsidP="000A2C10">
      <w:pPr>
        <w:tabs>
          <w:tab w:val="left" w:pos="0"/>
          <w:tab w:val="left" w:pos="540"/>
          <w:tab w:val="left" w:pos="900"/>
          <w:tab w:val="left" w:pos="1080"/>
        </w:tabs>
        <w:spacing w:after="0" w:line="240" w:lineRule="auto"/>
        <w:jc w:val="both"/>
        <w:rPr>
          <w:rFonts w:ascii="Times New Roman" w:eastAsia="Times New Roman" w:hAnsi="Times New Roman"/>
          <w:sz w:val="20"/>
          <w:szCs w:val="20"/>
          <w:lang w:eastAsia="ru-RU"/>
        </w:rPr>
      </w:pPr>
      <w:r w:rsidRPr="000A2C10">
        <w:rPr>
          <w:rFonts w:ascii="Times New Roman" w:eastAsia="Times New Roman" w:hAnsi="Times New Roman"/>
          <w:sz w:val="20"/>
          <w:szCs w:val="20"/>
          <w:lang w:eastAsia="ru-RU"/>
        </w:rPr>
        <w:t>4.6. Заказчик вправе уменьшить размер платежа по Договору на сумму неустойки (штраф, пени), подлежащей оплате Подрядчику за нарушение сроков выполнения работ, за ненадлежащее исполнение Договора.</w:t>
      </w:r>
    </w:p>
    <w:p w:rsidR="000A2C10" w:rsidRPr="000A2C10" w:rsidRDefault="000A2C10" w:rsidP="000A2C10">
      <w:pPr>
        <w:tabs>
          <w:tab w:val="left" w:pos="0"/>
          <w:tab w:val="left" w:pos="540"/>
          <w:tab w:val="left" w:pos="900"/>
          <w:tab w:val="left" w:pos="1080"/>
        </w:tabs>
        <w:spacing w:after="0" w:line="240" w:lineRule="auto"/>
        <w:jc w:val="both"/>
        <w:rPr>
          <w:rFonts w:ascii="Times New Roman" w:eastAsia="Times New Roman" w:hAnsi="Times New Roman"/>
          <w:b/>
          <w:color w:val="000000"/>
          <w:sz w:val="20"/>
          <w:szCs w:val="20"/>
          <w:lang w:eastAsia="ru-RU"/>
        </w:rPr>
      </w:pPr>
    </w:p>
    <w:p w:rsidR="000A2C10" w:rsidRPr="000A2C10" w:rsidRDefault="000A2C10" w:rsidP="000A2C10">
      <w:pPr>
        <w:spacing w:after="0" w:line="240" w:lineRule="auto"/>
        <w:jc w:val="center"/>
        <w:rPr>
          <w:rFonts w:ascii="Times New Roman" w:eastAsia="Times New Roman" w:hAnsi="Times New Roman"/>
          <w:b/>
          <w:bCs/>
          <w:color w:val="000000"/>
          <w:sz w:val="20"/>
          <w:szCs w:val="20"/>
          <w:lang w:eastAsia="ru-RU"/>
        </w:rPr>
      </w:pPr>
      <w:r w:rsidRPr="000A2C10">
        <w:rPr>
          <w:rFonts w:ascii="Times New Roman" w:eastAsia="Times New Roman" w:hAnsi="Times New Roman"/>
          <w:b/>
          <w:bCs/>
          <w:color w:val="000000"/>
          <w:sz w:val="20"/>
          <w:szCs w:val="20"/>
          <w:lang w:eastAsia="ru-RU"/>
        </w:rPr>
        <w:t>5. ОТВЕТСТВЕННОСТЬ СТОРОН</w:t>
      </w:r>
    </w:p>
    <w:p w:rsidR="000A2C10" w:rsidRPr="000A2C10" w:rsidRDefault="000A2C10" w:rsidP="000A2C10">
      <w:pPr>
        <w:spacing w:after="0" w:line="240" w:lineRule="auto"/>
        <w:jc w:val="center"/>
        <w:rPr>
          <w:rFonts w:ascii="Times New Roman" w:eastAsia="Times New Roman" w:hAnsi="Times New Roman"/>
          <w:b/>
          <w:bCs/>
          <w:color w:val="000000"/>
          <w:sz w:val="20"/>
          <w:szCs w:val="20"/>
          <w:lang w:eastAsia="ru-RU"/>
        </w:rPr>
      </w:pPr>
    </w:p>
    <w:p w:rsidR="000A2C10" w:rsidRPr="000A2C10" w:rsidRDefault="000A2C10" w:rsidP="000A2C10">
      <w:pPr>
        <w:spacing w:after="0" w:line="240" w:lineRule="auto"/>
        <w:jc w:val="both"/>
        <w:rPr>
          <w:rFonts w:ascii="Times New Roman" w:hAnsi="Times New Roman"/>
          <w:spacing w:val="-6"/>
          <w:sz w:val="20"/>
          <w:szCs w:val="20"/>
          <w:lang w:eastAsia="ru-RU"/>
        </w:rPr>
      </w:pPr>
      <w:r w:rsidRPr="000A2C10">
        <w:rPr>
          <w:rFonts w:ascii="Times New Roman" w:hAnsi="Times New Roman"/>
          <w:spacing w:val="-6"/>
          <w:sz w:val="20"/>
          <w:szCs w:val="20"/>
          <w:lang w:eastAsia="ru-RU"/>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0A2C10" w:rsidRPr="000A2C10" w:rsidRDefault="000A2C10" w:rsidP="000A2C10">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0A2C10">
        <w:rPr>
          <w:rFonts w:ascii="Times New Roman" w:eastAsia="Times New Roman" w:hAnsi="Times New Roman"/>
          <w:spacing w:val="-6"/>
          <w:sz w:val="20"/>
          <w:szCs w:val="20"/>
          <w:lang w:eastAsia="ru-RU"/>
        </w:rPr>
        <w:t xml:space="preserve">5.2. </w:t>
      </w:r>
      <w:r w:rsidRPr="000A2C10">
        <w:rPr>
          <w:rFonts w:ascii="Times New Roman" w:eastAsia="Times New Roman" w:hAnsi="Times New Roman"/>
          <w:sz w:val="20"/>
          <w:szCs w:val="20"/>
          <w:lang w:eastAsia="ru-RU"/>
        </w:rPr>
        <w:t xml:space="preserve">В случае просрочки исполнения Подрядчиком обязательств, установленных настоящим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w:t>
      </w:r>
      <w:r w:rsidRPr="000A2C10">
        <w:rPr>
          <w:rFonts w:ascii="Times New Roman" w:eastAsia="Times New Roman" w:hAnsi="Times New Roman"/>
          <w:color w:val="000000"/>
          <w:sz w:val="20"/>
          <w:szCs w:val="20"/>
          <w:lang w:eastAsia="ru-RU"/>
        </w:rPr>
        <w:t>Размер неустойки (штрафа, пеней) составляет 0,2 % от суммы неисполненных обязательств.</w:t>
      </w:r>
    </w:p>
    <w:p w:rsidR="000A2C10" w:rsidRPr="000A2C10" w:rsidRDefault="000A2C10" w:rsidP="000A2C10">
      <w:pPr>
        <w:spacing w:after="0" w:line="240" w:lineRule="auto"/>
        <w:jc w:val="both"/>
        <w:rPr>
          <w:rFonts w:ascii="Times New Roman" w:eastAsia="Times New Roman" w:hAnsi="Times New Roman"/>
          <w:bCs/>
          <w:sz w:val="20"/>
          <w:szCs w:val="20"/>
          <w:lang w:eastAsia="ru-RU"/>
        </w:rPr>
      </w:pPr>
      <w:r w:rsidRPr="000A2C10">
        <w:rPr>
          <w:rFonts w:ascii="Times New Roman" w:eastAsia="Times New Roman" w:hAnsi="Times New Roman"/>
          <w:spacing w:val="-6"/>
          <w:sz w:val="20"/>
          <w:szCs w:val="20"/>
          <w:lang w:eastAsia="ru-RU"/>
        </w:rPr>
        <w:t xml:space="preserve">5.3. </w:t>
      </w:r>
      <w:r w:rsidRPr="000A2C10">
        <w:rPr>
          <w:rFonts w:ascii="Times New Roman" w:eastAsia="Times New Roman" w:hAnsi="Times New Roman"/>
          <w:bCs/>
          <w:sz w:val="20"/>
          <w:szCs w:val="20"/>
          <w:lang w:eastAsia="ru-RU"/>
        </w:rPr>
        <w:t>Расторжение Договора допускается по соглашению сторон или решению суда по основаниям, предусмотренным гражданским законодательством.</w:t>
      </w:r>
    </w:p>
    <w:p w:rsidR="000A2C10" w:rsidRPr="000A2C10" w:rsidRDefault="000A2C10" w:rsidP="000A2C10">
      <w:pPr>
        <w:spacing w:after="0" w:line="240" w:lineRule="auto"/>
        <w:jc w:val="both"/>
        <w:rPr>
          <w:rFonts w:ascii="Times New Roman" w:hAnsi="Times New Roman"/>
          <w:spacing w:val="-6"/>
          <w:sz w:val="20"/>
          <w:szCs w:val="20"/>
          <w:lang w:eastAsia="ru-RU"/>
        </w:rPr>
      </w:pPr>
      <w:r w:rsidRPr="000A2C10">
        <w:rPr>
          <w:rFonts w:ascii="Times New Roman" w:hAnsi="Times New Roman"/>
          <w:spacing w:val="-6"/>
          <w:sz w:val="20"/>
          <w:szCs w:val="20"/>
          <w:lang w:eastAsia="ru-RU"/>
        </w:rPr>
        <w:t>5.4. Уплата штрафных санкций не освобождает Подрядчика от исполнения обязательств в натуре.</w:t>
      </w:r>
    </w:p>
    <w:p w:rsidR="000A2C10" w:rsidRPr="000A2C10" w:rsidRDefault="000A2C10" w:rsidP="000A2C10">
      <w:pPr>
        <w:spacing w:after="0" w:line="240" w:lineRule="auto"/>
        <w:jc w:val="both"/>
        <w:rPr>
          <w:rFonts w:ascii="Times New Roman" w:hAnsi="Times New Roman"/>
          <w:spacing w:val="-6"/>
          <w:sz w:val="20"/>
          <w:szCs w:val="20"/>
          <w:lang w:eastAsia="ru-RU"/>
        </w:rPr>
      </w:pPr>
      <w:r w:rsidRPr="000A2C10">
        <w:rPr>
          <w:rFonts w:ascii="Times New Roman" w:hAnsi="Times New Roman"/>
          <w:spacing w:val="-6"/>
          <w:sz w:val="20"/>
          <w:szCs w:val="20"/>
          <w:lang w:eastAsia="ru-RU"/>
        </w:rPr>
        <w:t>5.5. В случае просрочки исполнения обязательств Заказчиком Подрядчик вправе потребовать уплату неустойки. Неустойка начисляется за каждый день просрочки исполнения обязательств, начиная со дня, следующего после дня истечения срока исполнения обязательств в размере одной трехсотой действующей на день уплаты неустойки ставки рефинансирования Центрального банка Российской Федерации.</w:t>
      </w:r>
    </w:p>
    <w:p w:rsidR="000A2C10" w:rsidRPr="000A2C10" w:rsidRDefault="000A2C10" w:rsidP="000A2C10">
      <w:pPr>
        <w:spacing w:after="0" w:line="240" w:lineRule="auto"/>
        <w:jc w:val="both"/>
        <w:rPr>
          <w:rFonts w:ascii="Times New Roman" w:hAnsi="Times New Roman"/>
          <w:spacing w:val="-6"/>
          <w:sz w:val="20"/>
          <w:szCs w:val="20"/>
          <w:lang w:eastAsia="ru-RU"/>
        </w:rPr>
      </w:pPr>
      <w:r w:rsidRPr="000A2C10">
        <w:rPr>
          <w:rFonts w:ascii="Times New Roman" w:hAnsi="Times New Roman"/>
          <w:spacing w:val="-6"/>
          <w:sz w:val="20"/>
          <w:szCs w:val="20"/>
          <w:lang w:eastAsia="ru-RU"/>
        </w:rPr>
        <w:t>5.6. Стороны не несут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(форс-мажор), возникших после заключения Договора в результате событий чрезвычайного характера, которые Заказчик и Подрядчик не могли ни предвидеть, ни предотвратить разумными мерами.</w:t>
      </w:r>
    </w:p>
    <w:p w:rsidR="000A2C10" w:rsidRPr="000A2C10" w:rsidRDefault="000A2C10" w:rsidP="000A2C10">
      <w:pPr>
        <w:spacing w:after="0" w:line="240" w:lineRule="auto"/>
        <w:jc w:val="both"/>
        <w:rPr>
          <w:rFonts w:ascii="Times New Roman" w:eastAsia="Times New Roman" w:hAnsi="Times New Roman"/>
          <w:sz w:val="20"/>
          <w:szCs w:val="20"/>
          <w:lang w:eastAsia="ru-RU"/>
        </w:rPr>
      </w:pPr>
      <w:r w:rsidRPr="000A2C10">
        <w:rPr>
          <w:rFonts w:ascii="Times New Roman" w:eastAsia="Times New Roman" w:hAnsi="Times New Roman"/>
          <w:sz w:val="20"/>
          <w:szCs w:val="20"/>
          <w:lang w:eastAsia="ru-RU"/>
        </w:rPr>
        <w:t>5.7. Ответственность Сторон в иных случаях определяется в соответствии с законодательством Российской Федерации.</w:t>
      </w:r>
    </w:p>
    <w:p w:rsidR="000A2C10" w:rsidRPr="000A2C10" w:rsidRDefault="000A2C10" w:rsidP="000A2C10">
      <w:pPr>
        <w:spacing w:after="0" w:line="240" w:lineRule="auto"/>
        <w:jc w:val="both"/>
        <w:rPr>
          <w:rFonts w:ascii="Times New Roman" w:eastAsia="Times New Roman" w:hAnsi="Times New Roman"/>
          <w:sz w:val="20"/>
          <w:szCs w:val="20"/>
          <w:lang w:eastAsia="ru-RU"/>
        </w:rPr>
      </w:pPr>
    </w:p>
    <w:p w:rsidR="000A2C10" w:rsidRPr="000A2C10" w:rsidRDefault="000A2C10" w:rsidP="000A2C10">
      <w:pPr>
        <w:spacing w:after="0" w:line="240" w:lineRule="auto"/>
        <w:jc w:val="both"/>
        <w:rPr>
          <w:rFonts w:ascii="Times New Roman" w:eastAsia="Times New Roman" w:hAnsi="Times New Roman"/>
          <w:sz w:val="20"/>
          <w:szCs w:val="20"/>
          <w:lang w:eastAsia="ru-RU"/>
        </w:rPr>
      </w:pPr>
    </w:p>
    <w:p w:rsidR="000A2C10" w:rsidRPr="000A2C10" w:rsidRDefault="000A2C10" w:rsidP="000A2C10">
      <w:pPr>
        <w:autoSpaceDE w:val="0"/>
        <w:autoSpaceDN w:val="0"/>
        <w:adjustRightInd w:val="0"/>
        <w:spacing w:after="0" w:line="240" w:lineRule="auto"/>
        <w:jc w:val="both"/>
        <w:rPr>
          <w:rFonts w:ascii="Times New Roman" w:eastAsia="Times New Roman" w:hAnsi="Times New Roman"/>
          <w:b/>
          <w:sz w:val="20"/>
          <w:szCs w:val="20"/>
          <w:lang w:eastAsia="ru-RU"/>
        </w:rPr>
      </w:pPr>
    </w:p>
    <w:p w:rsidR="000A2C10" w:rsidRPr="000A2C10" w:rsidRDefault="009E2487" w:rsidP="000A2C10">
      <w:pPr>
        <w:spacing w:after="0" w:line="240" w:lineRule="auto"/>
        <w:jc w:val="center"/>
        <w:rPr>
          <w:rFonts w:ascii="Times New Roman" w:hAnsi="Times New Roman"/>
          <w:b/>
          <w:color w:val="000000"/>
          <w:sz w:val="20"/>
          <w:szCs w:val="20"/>
          <w:lang w:eastAsia="ru-RU"/>
        </w:rPr>
      </w:pPr>
      <w:r>
        <w:rPr>
          <w:rFonts w:ascii="Times New Roman" w:hAnsi="Times New Roman"/>
          <w:b/>
          <w:color w:val="000000"/>
          <w:spacing w:val="-6"/>
          <w:sz w:val="20"/>
          <w:szCs w:val="20"/>
          <w:lang w:eastAsia="ru-RU"/>
        </w:rPr>
        <w:t>6</w:t>
      </w:r>
      <w:r w:rsidR="000A2C10" w:rsidRPr="000A2C10">
        <w:rPr>
          <w:rFonts w:ascii="Times New Roman" w:hAnsi="Times New Roman"/>
          <w:b/>
          <w:color w:val="000000"/>
          <w:spacing w:val="-6"/>
          <w:sz w:val="20"/>
          <w:szCs w:val="20"/>
          <w:lang w:eastAsia="ru-RU"/>
        </w:rPr>
        <w:t xml:space="preserve">. ДЕЙСТВИЕ </w:t>
      </w:r>
      <w:r w:rsidR="000A2C10" w:rsidRPr="000A2C10">
        <w:rPr>
          <w:rFonts w:ascii="Times New Roman" w:hAnsi="Times New Roman"/>
          <w:b/>
          <w:color w:val="000000"/>
          <w:sz w:val="20"/>
          <w:szCs w:val="20"/>
          <w:lang w:eastAsia="ru-RU"/>
        </w:rPr>
        <w:t>ДОГОВОРА</w:t>
      </w:r>
    </w:p>
    <w:p w:rsidR="000A2C10" w:rsidRPr="000A2C10" w:rsidRDefault="000A2C10" w:rsidP="000A2C10">
      <w:pPr>
        <w:spacing w:after="0" w:line="240" w:lineRule="auto"/>
        <w:jc w:val="center"/>
        <w:rPr>
          <w:rFonts w:ascii="Times New Roman" w:hAnsi="Times New Roman"/>
          <w:b/>
          <w:color w:val="000000"/>
          <w:spacing w:val="-6"/>
          <w:sz w:val="20"/>
          <w:szCs w:val="20"/>
          <w:lang w:eastAsia="ru-RU"/>
        </w:rPr>
      </w:pPr>
    </w:p>
    <w:p w:rsidR="000A2C10" w:rsidRPr="000A2C10" w:rsidRDefault="000A2C10" w:rsidP="000A2C10">
      <w:pPr>
        <w:spacing w:after="0" w:line="240" w:lineRule="auto"/>
        <w:jc w:val="both"/>
        <w:rPr>
          <w:rFonts w:ascii="Times New Roman" w:eastAsia="Times New Roman" w:hAnsi="Times New Roman"/>
          <w:color w:val="000000"/>
          <w:sz w:val="20"/>
          <w:szCs w:val="20"/>
          <w:lang w:eastAsia="ru-RU"/>
        </w:rPr>
      </w:pPr>
      <w:r w:rsidRPr="000A2C10">
        <w:rPr>
          <w:rFonts w:ascii="Times New Roman" w:eastAsia="Times New Roman" w:hAnsi="Times New Roman"/>
          <w:color w:val="000000"/>
          <w:spacing w:val="-6"/>
          <w:sz w:val="20"/>
          <w:szCs w:val="20"/>
          <w:lang w:eastAsia="ru-RU"/>
        </w:rPr>
        <w:t>7.1.</w:t>
      </w:r>
      <w:r w:rsidRPr="000A2C10">
        <w:rPr>
          <w:rFonts w:ascii="Times New Roman" w:eastAsia="Times New Roman" w:hAnsi="Times New Roman"/>
          <w:color w:val="000000"/>
          <w:sz w:val="20"/>
          <w:szCs w:val="20"/>
          <w:lang w:eastAsia="ru-RU"/>
        </w:rPr>
        <w:t xml:space="preserve">Настоящий Договор подписан сторонами «_____»___________201__г.                              </w:t>
      </w:r>
    </w:p>
    <w:p w:rsidR="000A2C10" w:rsidRPr="000A2C10" w:rsidRDefault="000A2C10" w:rsidP="000A2C10">
      <w:pPr>
        <w:spacing w:after="0" w:line="240" w:lineRule="auto"/>
        <w:jc w:val="both"/>
        <w:rPr>
          <w:rFonts w:ascii="Times New Roman" w:eastAsia="Times New Roman" w:hAnsi="Times New Roman"/>
          <w:color w:val="000000"/>
          <w:sz w:val="20"/>
          <w:szCs w:val="20"/>
          <w:lang w:eastAsia="ru-RU"/>
        </w:rPr>
      </w:pPr>
      <w:r w:rsidRPr="000A2C10">
        <w:rPr>
          <w:rFonts w:ascii="Times New Roman" w:eastAsia="Times New Roman" w:hAnsi="Times New Roman"/>
          <w:color w:val="000000"/>
          <w:sz w:val="20"/>
          <w:szCs w:val="20"/>
          <w:lang w:eastAsia="ru-RU"/>
        </w:rPr>
        <w:t xml:space="preserve">7.2. Настоящий Договор вступает в силу и становится обязательным для сторон с момента его подписания и действует до момента полного  выполнения сторонами обязательств, кроме случаев его досрочного расторжения, предусмотренных настоящим Договором и действующим законодательством. Окончание срока действия Договора не освобождает стороны от ответственности за его нарушение.  </w:t>
      </w:r>
    </w:p>
    <w:p w:rsidR="000A2C10" w:rsidRPr="000A2C10" w:rsidRDefault="000A2C10" w:rsidP="000A2C10">
      <w:pPr>
        <w:spacing w:after="0" w:line="240" w:lineRule="auto"/>
        <w:jc w:val="both"/>
        <w:rPr>
          <w:rFonts w:ascii="Times New Roman" w:eastAsia="Times New Roman" w:hAnsi="Times New Roman"/>
          <w:color w:val="000000"/>
          <w:sz w:val="20"/>
          <w:szCs w:val="20"/>
          <w:lang w:eastAsia="ru-RU"/>
        </w:rPr>
      </w:pPr>
      <w:r w:rsidRPr="000A2C10">
        <w:rPr>
          <w:rFonts w:ascii="Times New Roman" w:eastAsia="Times New Roman" w:hAnsi="Times New Roman"/>
          <w:color w:val="000000"/>
          <w:sz w:val="20"/>
          <w:szCs w:val="20"/>
          <w:lang w:eastAsia="ru-RU"/>
        </w:rPr>
        <w:t xml:space="preserve">7.3. Изменения и дополнения к настоящему Договору действительны лишь в том случае, если они составлены в письменной форме и подписаны сторонами. Под письменной формой подразумеваются также сообщения, направленные с использованием  факсимильной связи. Стороны взаимно обязуются признавать юридическую силу документов, переданных посредством факсимильной связи при условии представления в дальнейшем оригиналов таких документов. </w:t>
      </w:r>
    </w:p>
    <w:p w:rsidR="000A2C10" w:rsidRPr="000A2C10" w:rsidRDefault="000A2C10" w:rsidP="000A2C10">
      <w:pPr>
        <w:spacing w:after="0" w:line="240" w:lineRule="auto"/>
        <w:jc w:val="both"/>
        <w:rPr>
          <w:rFonts w:ascii="Times New Roman" w:eastAsia="Times New Roman" w:hAnsi="Times New Roman"/>
          <w:sz w:val="20"/>
          <w:szCs w:val="20"/>
          <w:lang w:eastAsia="ru-RU"/>
        </w:rPr>
      </w:pPr>
      <w:r w:rsidRPr="000A2C10">
        <w:rPr>
          <w:rFonts w:ascii="Times New Roman" w:eastAsia="Times New Roman" w:hAnsi="Times New Roman"/>
          <w:sz w:val="20"/>
          <w:szCs w:val="20"/>
          <w:lang w:eastAsia="ru-RU"/>
        </w:rPr>
        <w:t>7.4. 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случае ненадлежащего исполнения Договора в порядке, предусмотренном гражданским законодательством РФ.</w:t>
      </w:r>
    </w:p>
    <w:p w:rsidR="000A2C10" w:rsidRPr="000A2C10" w:rsidRDefault="000A2C10" w:rsidP="000A2C10">
      <w:pPr>
        <w:spacing w:after="0" w:line="240" w:lineRule="auto"/>
        <w:jc w:val="both"/>
        <w:rPr>
          <w:rFonts w:ascii="Times New Roman" w:eastAsia="Times New Roman" w:hAnsi="Times New Roman"/>
          <w:sz w:val="20"/>
          <w:szCs w:val="20"/>
          <w:lang w:eastAsia="ru-RU"/>
        </w:rPr>
      </w:pPr>
      <w:r w:rsidRPr="000A2C10">
        <w:rPr>
          <w:rFonts w:ascii="Times New Roman" w:eastAsia="Times New Roman" w:hAnsi="Times New Roman"/>
          <w:sz w:val="20"/>
          <w:szCs w:val="20"/>
          <w:lang w:eastAsia="ru-RU"/>
        </w:rPr>
        <w:t xml:space="preserve">7.5. Под ненадлежащим исполнением Договора понимается: </w:t>
      </w:r>
    </w:p>
    <w:p w:rsidR="000A2C10" w:rsidRPr="000A2C10" w:rsidRDefault="000A2C10" w:rsidP="000A2C10">
      <w:pPr>
        <w:spacing w:after="0" w:line="240" w:lineRule="auto"/>
        <w:jc w:val="both"/>
        <w:rPr>
          <w:rFonts w:ascii="Times New Roman" w:eastAsia="Times New Roman" w:hAnsi="Times New Roman"/>
          <w:sz w:val="20"/>
          <w:szCs w:val="20"/>
          <w:lang w:eastAsia="ru-RU"/>
        </w:rPr>
      </w:pPr>
      <w:r w:rsidRPr="000A2C10">
        <w:rPr>
          <w:rFonts w:ascii="Times New Roman" w:eastAsia="Times New Roman" w:hAnsi="Times New Roman"/>
          <w:sz w:val="20"/>
          <w:szCs w:val="20"/>
          <w:lang w:eastAsia="ru-RU"/>
        </w:rPr>
        <w:t xml:space="preserve">- выполнение работ, не соответствующих условиям Договора; </w:t>
      </w:r>
    </w:p>
    <w:p w:rsidR="000A2C10" w:rsidRPr="000A2C10" w:rsidRDefault="000A2C10" w:rsidP="000A2C10">
      <w:pPr>
        <w:spacing w:after="0" w:line="240" w:lineRule="auto"/>
        <w:jc w:val="both"/>
        <w:rPr>
          <w:rFonts w:ascii="Times New Roman" w:eastAsia="Times New Roman" w:hAnsi="Times New Roman"/>
          <w:sz w:val="20"/>
          <w:szCs w:val="20"/>
          <w:lang w:eastAsia="ru-RU"/>
        </w:rPr>
      </w:pPr>
      <w:r w:rsidRPr="000A2C10">
        <w:rPr>
          <w:rFonts w:ascii="Times New Roman" w:eastAsia="Times New Roman" w:hAnsi="Times New Roman"/>
          <w:sz w:val="20"/>
          <w:szCs w:val="20"/>
          <w:lang w:eastAsia="ru-RU"/>
        </w:rPr>
        <w:t>-просрочка исполнения Подрядчиком обязательств, предусмотренных договором свыше 15 календарных дней;</w:t>
      </w:r>
    </w:p>
    <w:p w:rsidR="000A2C10" w:rsidRPr="000A2C10" w:rsidRDefault="000A2C10" w:rsidP="000A2C10">
      <w:pPr>
        <w:spacing w:after="0" w:line="240" w:lineRule="auto"/>
        <w:jc w:val="both"/>
        <w:rPr>
          <w:rFonts w:ascii="Times New Roman" w:eastAsia="Times New Roman" w:hAnsi="Times New Roman"/>
          <w:sz w:val="20"/>
          <w:szCs w:val="20"/>
          <w:lang w:eastAsia="ru-RU"/>
        </w:rPr>
      </w:pPr>
      <w:r w:rsidRPr="000A2C10">
        <w:rPr>
          <w:rFonts w:ascii="Times New Roman" w:eastAsia="Times New Roman" w:hAnsi="Times New Roman"/>
          <w:sz w:val="20"/>
          <w:szCs w:val="20"/>
          <w:lang w:eastAsia="ru-RU"/>
        </w:rPr>
        <w:t>-нарушение Заказчиком сроков и порядка оплаты, установленных Договором.</w:t>
      </w:r>
    </w:p>
    <w:p w:rsidR="000A2C10" w:rsidRPr="000A2C10" w:rsidRDefault="000A2C10" w:rsidP="000A2C10">
      <w:pPr>
        <w:spacing w:after="0" w:line="240" w:lineRule="auto"/>
        <w:ind w:right="-81"/>
        <w:jc w:val="both"/>
        <w:rPr>
          <w:rFonts w:ascii="Times New Roman" w:eastAsia="Times New Roman" w:hAnsi="Times New Roman"/>
          <w:sz w:val="20"/>
          <w:szCs w:val="20"/>
          <w:lang w:eastAsia="ru-RU"/>
        </w:rPr>
      </w:pPr>
      <w:r w:rsidRPr="000A2C10">
        <w:rPr>
          <w:rFonts w:ascii="Times New Roman" w:eastAsia="Times New Roman" w:hAnsi="Times New Roman"/>
          <w:sz w:val="20"/>
          <w:szCs w:val="20"/>
          <w:lang w:eastAsia="ru-RU"/>
        </w:rPr>
        <w:t>7.6.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A2C10" w:rsidRPr="000A2C10" w:rsidRDefault="000A2C10" w:rsidP="000A2C10">
      <w:pPr>
        <w:spacing w:after="0" w:line="240" w:lineRule="auto"/>
        <w:jc w:val="both"/>
        <w:rPr>
          <w:rFonts w:ascii="Times New Roman" w:eastAsia="Times New Roman" w:hAnsi="Times New Roman"/>
          <w:bCs/>
          <w:color w:val="000000"/>
          <w:sz w:val="20"/>
          <w:szCs w:val="20"/>
          <w:lang w:eastAsia="ru-RU"/>
        </w:rPr>
      </w:pPr>
      <w:r w:rsidRPr="000A2C10">
        <w:rPr>
          <w:rFonts w:ascii="Times New Roman" w:eastAsia="Times New Roman" w:hAnsi="Times New Roman"/>
          <w:bCs/>
          <w:color w:val="000000"/>
          <w:sz w:val="20"/>
          <w:szCs w:val="20"/>
          <w:lang w:eastAsia="ru-RU"/>
        </w:rPr>
        <w:t>7.7. Недействительность какого-либо из условий Договора не влечет за собой недействительность других условий или всего Договора в целом.</w:t>
      </w:r>
    </w:p>
    <w:p w:rsidR="000A2C10" w:rsidRPr="000A2C10" w:rsidRDefault="000A2C10" w:rsidP="000A2C10">
      <w:pPr>
        <w:spacing w:after="0" w:line="240" w:lineRule="auto"/>
        <w:jc w:val="both"/>
        <w:rPr>
          <w:rFonts w:ascii="Times New Roman" w:hAnsi="Times New Roman"/>
          <w:color w:val="000000"/>
          <w:spacing w:val="-6"/>
          <w:sz w:val="20"/>
          <w:szCs w:val="20"/>
          <w:lang w:eastAsia="ru-RU"/>
        </w:rPr>
      </w:pPr>
    </w:p>
    <w:p w:rsidR="000A2C10" w:rsidRPr="000A2C10" w:rsidRDefault="009E2487" w:rsidP="000A2C10">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7</w:t>
      </w:r>
      <w:r w:rsidR="000A2C10" w:rsidRPr="000A2C10">
        <w:rPr>
          <w:rFonts w:ascii="Times New Roman" w:eastAsia="Times New Roman" w:hAnsi="Times New Roman"/>
          <w:b/>
          <w:color w:val="000000"/>
          <w:sz w:val="20"/>
          <w:szCs w:val="20"/>
          <w:lang w:eastAsia="ru-RU"/>
        </w:rPr>
        <w:t>. ФОРС-МАЖОР</w:t>
      </w:r>
    </w:p>
    <w:p w:rsidR="000A2C10" w:rsidRPr="000A2C10" w:rsidRDefault="000A2C10" w:rsidP="000A2C10">
      <w:pPr>
        <w:spacing w:after="0" w:line="240" w:lineRule="auto"/>
        <w:jc w:val="center"/>
        <w:rPr>
          <w:rFonts w:ascii="Times New Roman" w:eastAsia="Times New Roman" w:hAnsi="Times New Roman"/>
          <w:b/>
          <w:color w:val="000000"/>
          <w:sz w:val="20"/>
          <w:szCs w:val="20"/>
          <w:lang w:eastAsia="ru-RU"/>
        </w:rPr>
      </w:pPr>
    </w:p>
    <w:p w:rsidR="000A2C10" w:rsidRPr="000A2C10" w:rsidRDefault="000A2C10" w:rsidP="000A2C10">
      <w:pPr>
        <w:spacing w:after="0" w:line="240" w:lineRule="auto"/>
        <w:jc w:val="both"/>
        <w:rPr>
          <w:rFonts w:ascii="Times New Roman" w:eastAsia="Times New Roman" w:hAnsi="Times New Roman"/>
          <w:color w:val="000000"/>
          <w:sz w:val="20"/>
          <w:szCs w:val="20"/>
          <w:lang w:eastAsia="ru-RU"/>
        </w:rPr>
      </w:pPr>
      <w:r w:rsidRPr="000A2C10">
        <w:rPr>
          <w:rFonts w:ascii="Times New Roman" w:eastAsia="Times New Roman" w:hAnsi="Times New Roman"/>
          <w:color w:val="000000"/>
          <w:sz w:val="20"/>
          <w:szCs w:val="20"/>
          <w:lang w:eastAsia="ru-RU"/>
        </w:rPr>
        <w:t xml:space="preserve">8.1. Стороны освобождаются от ответственности за полное или частичное неисполнение своих обязательств по </w:t>
      </w:r>
      <w:r w:rsidRPr="000A2C10">
        <w:rPr>
          <w:rFonts w:ascii="Times New Roman" w:eastAsia="Times New Roman" w:hAnsi="Times New Roman"/>
          <w:bCs/>
          <w:color w:val="000000"/>
          <w:sz w:val="20"/>
          <w:szCs w:val="20"/>
          <w:lang w:eastAsia="ru-RU"/>
        </w:rPr>
        <w:t>Договору</w:t>
      </w:r>
      <w:r w:rsidRPr="000A2C10">
        <w:rPr>
          <w:rFonts w:ascii="Times New Roman" w:eastAsia="Times New Roman" w:hAnsi="Times New Roman"/>
          <w:color w:val="000000"/>
          <w:sz w:val="20"/>
          <w:szCs w:val="20"/>
          <w:lang w:eastAsia="ru-RU"/>
        </w:rPr>
        <w:t>, если их неисполнение явилось следствием обстоятельств непреодолимой силы.</w:t>
      </w:r>
    </w:p>
    <w:p w:rsidR="000A2C10" w:rsidRPr="000A2C10" w:rsidRDefault="000A2C10" w:rsidP="000A2C10">
      <w:pPr>
        <w:spacing w:after="0" w:line="240" w:lineRule="auto"/>
        <w:jc w:val="both"/>
        <w:rPr>
          <w:rFonts w:ascii="Times New Roman" w:eastAsia="Times New Roman" w:hAnsi="Times New Roman"/>
          <w:color w:val="000000"/>
          <w:sz w:val="20"/>
          <w:szCs w:val="20"/>
          <w:lang w:eastAsia="ru-RU"/>
        </w:rPr>
      </w:pPr>
      <w:r w:rsidRPr="000A2C10">
        <w:rPr>
          <w:rFonts w:ascii="Times New Roman" w:eastAsia="Times New Roman" w:hAnsi="Times New Roman"/>
          <w:color w:val="000000"/>
          <w:sz w:val="20"/>
          <w:szCs w:val="20"/>
          <w:lang w:eastAsia="ru-RU"/>
        </w:rPr>
        <w:t xml:space="preserve">8.2. Под обстоятельствами непреодолимой силы понимают возникшие после заключения </w:t>
      </w:r>
      <w:r w:rsidRPr="000A2C10">
        <w:rPr>
          <w:rFonts w:ascii="Times New Roman" w:eastAsia="Times New Roman" w:hAnsi="Times New Roman"/>
          <w:bCs/>
          <w:color w:val="000000"/>
          <w:sz w:val="20"/>
          <w:szCs w:val="20"/>
          <w:lang w:eastAsia="ru-RU"/>
        </w:rPr>
        <w:t xml:space="preserve">Договора </w:t>
      </w:r>
      <w:r w:rsidRPr="000A2C10">
        <w:rPr>
          <w:rFonts w:ascii="Times New Roman" w:eastAsia="Times New Roman" w:hAnsi="Times New Roman"/>
          <w:color w:val="000000"/>
          <w:sz w:val="20"/>
          <w:szCs w:val="20"/>
          <w:lang w:eastAsia="ru-RU"/>
        </w:rPr>
        <w:t xml:space="preserve">такие обстоятельства, которые невозможно было предвидеть либо предотвратить любыми доступными мерами и обладающие признаками чрезвычайности и </w:t>
      </w:r>
      <w:proofErr w:type="spellStart"/>
      <w:r w:rsidRPr="000A2C10">
        <w:rPr>
          <w:rFonts w:ascii="Times New Roman" w:eastAsia="Times New Roman" w:hAnsi="Times New Roman"/>
          <w:color w:val="000000"/>
          <w:sz w:val="20"/>
          <w:szCs w:val="20"/>
          <w:lang w:eastAsia="ru-RU"/>
        </w:rPr>
        <w:t>непредотвратимости</w:t>
      </w:r>
      <w:proofErr w:type="spellEnd"/>
      <w:r w:rsidRPr="000A2C10">
        <w:rPr>
          <w:rFonts w:ascii="Times New Roman" w:eastAsia="Times New Roman" w:hAnsi="Times New Roman"/>
          <w:color w:val="000000"/>
          <w:sz w:val="20"/>
          <w:szCs w:val="20"/>
          <w:lang w:eastAsia="ru-RU"/>
        </w:rPr>
        <w:t>.</w:t>
      </w:r>
    </w:p>
    <w:p w:rsidR="000A2C10" w:rsidRPr="000A2C10" w:rsidRDefault="000A2C10" w:rsidP="000A2C10">
      <w:pPr>
        <w:spacing w:after="0" w:line="240" w:lineRule="auto"/>
        <w:jc w:val="both"/>
        <w:rPr>
          <w:rFonts w:ascii="Times New Roman" w:eastAsia="Times New Roman" w:hAnsi="Times New Roman"/>
          <w:color w:val="000000"/>
          <w:sz w:val="20"/>
          <w:szCs w:val="20"/>
          <w:lang w:eastAsia="ru-RU"/>
        </w:rPr>
      </w:pPr>
      <w:r w:rsidRPr="000A2C10">
        <w:rPr>
          <w:rFonts w:ascii="Times New Roman" w:eastAsia="Times New Roman" w:hAnsi="Times New Roman"/>
          <w:color w:val="000000"/>
          <w:sz w:val="20"/>
          <w:szCs w:val="20"/>
          <w:lang w:eastAsia="ru-RU"/>
        </w:rPr>
        <w:t xml:space="preserve">К обстоятельствам непреодолимой силы относятся включая, </w:t>
      </w:r>
      <w:proofErr w:type="gramStart"/>
      <w:r w:rsidRPr="000A2C10">
        <w:rPr>
          <w:rFonts w:ascii="Times New Roman" w:eastAsia="Times New Roman" w:hAnsi="Times New Roman"/>
          <w:color w:val="000000"/>
          <w:sz w:val="20"/>
          <w:szCs w:val="20"/>
          <w:lang w:eastAsia="ru-RU"/>
        </w:rPr>
        <w:t>но</w:t>
      </w:r>
      <w:proofErr w:type="gramEnd"/>
      <w:r w:rsidRPr="000A2C10">
        <w:rPr>
          <w:rFonts w:ascii="Times New Roman" w:eastAsia="Times New Roman" w:hAnsi="Times New Roman"/>
          <w:color w:val="000000"/>
          <w:sz w:val="20"/>
          <w:szCs w:val="20"/>
          <w:lang w:eastAsia="ru-RU"/>
        </w:rPr>
        <w:t xml:space="preserve"> не ограничиваясь, природные явления (пожар, наводнение, землетрясение, другие стихийные бедствия и т.д.),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w:t>
      </w:r>
      <w:r w:rsidRPr="000A2C10">
        <w:rPr>
          <w:rFonts w:ascii="Times New Roman" w:eastAsia="Times New Roman" w:hAnsi="Times New Roman"/>
          <w:color w:val="000000"/>
          <w:sz w:val="20"/>
          <w:szCs w:val="20"/>
          <w:lang w:eastAsia="ru-RU"/>
        </w:rPr>
        <w:lastRenderedPageBreak/>
        <w:t xml:space="preserve">т.д.) при условии, что эти обстоятельства оказывают воздействие на выполнение обязательств по </w:t>
      </w:r>
      <w:r w:rsidRPr="000A2C10">
        <w:rPr>
          <w:rFonts w:ascii="Times New Roman" w:eastAsia="Times New Roman" w:hAnsi="Times New Roman"/>
          <w:bCs/>
          <w:color w:val="000000"/>
          <w:sz w:val="20"/>
          <w:szCs w:val="20"/>
          <w:lang w:eastAsia="ru-RU"/>
        </w:rPr>
        <w:t xml:space="preserve">Договору </w:t>
      </w:r>
      <w:r w:rsidRPr="000A2C10">
        <w:rPr>
          <w:rFonts w:ascii="Times New Roman" w:eastAsia="Times New Roman" w:hAnsi="Times New Roman"/>
          <w:color w:val="000000"/>
          <w:sz w:val="20"/>
          <w:szCs w:val="20"/>
          <w:lang w:eastAsia="ru-RU"/>
        </w:rPr>
        <w:t>и подтверждены соответствующими уполномоченными органами.</w:t>
      </w:r>
    </w:p>
    <w:p w:rsidR="000A2C10" w:rsidRPr="000A2C10" w:rsidRDefault="000A2C10" w:rsidP="000A2C10">
      <w:pPr>
        <w:spacing w:after="0" w:line="240" w:lineRule="auto"/>
        <w:jc w:val="both"/>
        <w:rPr>
          <w:rFonts w:ascii="Times New Roman" w:eastAsia="Times New Roman" w:hAnsi="Times New Roman"/>
          <w:color w:val="000000"/>
          <w:sz w:val="20"/>
          <w:szCs w:val="20"/>
          <w:lang w:eastAsia="ru-RU"/>
        </w:rPr>
      </w:pPr>
      <w:r w:rsidRPr="000A2C10">
        <w:rPr>
          <w:rFonts w:ascii="Times New Roman" w:eastAsia="Times New Roman" w:hAnsi="Times New Roman"/>
          <w:color w:val="000000"/>
          <w:sz w:val="20"/>
          <w:szCs w:val="20"/>
          <w:lang w:eastAsia="ru-RU"/>
        </w:rPr>
        <w:t xml:space="preserve">8.3.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w:t>
      </w:r>
      <w:r w:rsidRPr="000A2C10">
        <w:rPr>
          <w:rFonts w:ascii="Times New Roman" w:eastAsia="Times New Roman" w:hAnsi="Times New Roman"/>
          <w:bCs/>
          <w:color w:val="000000"/>
          <w:sz w:val="20"/>
          <w:szCs w:val="20"/>
          <w:lang w:eastAsia="ru-RU"/>
        </w:rPr>
        <w:t>Договору</w:t>
      </w:r>
      <w:r w:rsidRPr="000A2C10">
        <w:rPr>
          <w:rFonts w:ascii="Times New Roman" w:eastAsia="Times New Roman" w:hAnsi="Times New Roman"/>
          <w:color w:val="000000"/>
          <w:sz w:val="20"/>
          <w:szCs w:val="20"/>
          <w:lang w:eastAsia="ru-RU"/>
        </w:rPr>
        <w:t xml:space="preserve">, насколько это целесообразно, и ведет поиск альтернативных способов выполнения </w:t>
      </w:r>
      <w:r w:rsidRPr="000A2C10">
        <w:rPr>
          <w:rFonts w:ascii="Times New Roman" w:eastAsia="Times New Roman" w:hAnsi="Times New Roman"/>
          <w:bCs/>
          <w:color w:val="000000"/>
          <w:sz w:val="20"/>
          <w:szCs w:val="20"/>
          <w:lang w:eastAsia="ru-RU"/>
        </w:rPr>
        <w:t>Договора</w:t>
      </w:r>
      <w:r w:rsidRPr="000A2C10">
        <w:rPr>
          <w:rFonts w:ascii="Times New Roman" w:eastAsia="Times New Roman" w:hAnsi="Times New Roman"/>
          <w:color w:val="000000"/>
          <w:sz w:val="20"/>
          <w:szCs w:val="20"/>
          <w:lang w:eastAsia="ru-RU"/>
        </w:rPr>
        <w:t>, не зависящих от обстоятельств непреодолимой силы.</w:t>
      </w:r>
    </w:p>
    <w:p w:rsidR="000A2C10" w:rsidRPr="000A2C10" w:rsidRDefault="000A2C10" w:rsidP="000A2C10">
      <w:pPr>
        <w:spacing w:after="0" w:line="240" w:lineRule="auto"/>
        <w:jc w:val="both"/>
        <w:rPr>
          <w:rFonts w:ascii="Times New Roman" w:eastAsia="Times New Roman" w:hAnsi="Times New Roman"/>
          <w:color w:val="000000"/>
          <w:sz w:val="20"/>
          <w:szCs w:val="20"/>
          <w:lang w:eastAsia="ru-RU"/>
        </w:rPr>
      </w:pPr>
      <w:r w:rsidRPr="000A2C10">
        <w:rPr>
          <w:rFonts w:ascii="Times New Roman" w:eastAsia="Times New Roman" w:hAnsi="Times New Roman"/>
          <w:color w:val="000000"/>
          <w:sz w:val="20"/>
          <w:szCs w:val="20"/>
          <w:lang w:eastAsia="ru-RU"/>
        </w:rPr>
        <w:t xml:space="preserve">8.4. Если, по мнению Сторон, исполнение </w:t>
      </w:r>
      <w:r w:rsidRPr="000A2C10">
        <w:rPr>
          <w:rFonts w:ascii="Times New Roman" w:eastAsia="Times New Roman" w:hAnsi="Times New Roman"/>
          <w:bCs/>
          <w:color w:val="000000"/>
          <w:sz w:val="20"/>
          <w:szCs w:val="20"/>
          <w:lang w:eastAsia="ru-RU"/>
        </w:rPr>
        <w:t xml:space="preserve">Договора </w:t>
      </w:r>
      <w:r w:rsidRPr="000A2C10">
        <w:rPr>
          <w:rFonts w:ascii="Times New Roman" w:eastAsia="Times New Roman" w:hAnsi="Times New Roman"/>
          <w:color w:val="000000"/>
          <w:sz w:val="20"/>
          <w:szCs w:val="20"/>
          <w:lang w:eastAsia="ru-RU"/>
        </w:rPr>
        <w:t>может быть продолжено в порядке, действовавшем до возникновения обстоятельств непреодолимой силы, то срок исполнения обязательств по Д</w:t>
      </w:r>
      <w:r w:rsidRPr="000A2C10">
        <w:rPr>
          <w:rFonts w:ascii="Times New Roman" w:eastAsia="Times New Roman" w:hAnsi="Times New Roman"/>
          <w:bCs/>
          <w:color w:val="000000"/>
          <w:sz w:val="20"/>
          <w:szCs w:val="20"/>
          <w:lang w:eastAsia="ru-RU"/>
        </w:rPr>
        <w:t xml:space="preserve">оговору </w:t>
      </w:r>
      <w:r w:rsidRPr="000A2C10">
        <w:rPr>
          <w:rFonts w:ascii="Times New Roman" w:eastAsia="Times New Roman" w:hAnsi="Times New Roman"/>
          <w:color w:val="000000"/>
          <w:sz w:val="20"/>
          <w:szCs w:val="20"/>
          <w:lang w:eastAsia="ru-RU"/>
        </w:rPr>
        <w:t>продлевается соразмерно времени действия этих обстоятельств и их последствий.</w:t>
      </w:r>
    </w:p>
    <w:p w:rsidR="000A2C10" w:rsidRPr="000A2C10" w:rsidRDefault="000A2C10" w:rsidP="000A2C10">
      <w:pPr>
        <w:spacing w:after="0" w:line="240" w:lineRule="auto"/>
        <w:jc w:val="both"/>
        <w:rPr>
          <w:rFonts w:ascii="Times New Roman" w:eastAsia="Times New Roman" w:hAnsi="Times New Roman"/>
          <w:color w:val="000000"/>
          <w:sz w:val="20"/>
          <w:szCs w:val="20"/>
          <w:lang w:eastAsia="ru-RU"/>
        </w:rPr>
      </w:pPr>
      <w:r w:rsidRPr="000A2C10">
        <w:rPr>
          <w:rFonts w:ascii="Times New Roman" w:eastAsia="Times New Roman" w:hAnsi="Times New Roman"/>
          <w:color w:val="000000"/>
          <w:sz w:val="20"/>
          <w:szCs w:val="20"/>
          <w:lang w:eastAsia="ru-RU"/>
        </w:rPr>
        <w:t xml:space="preserve">8.5. К обстоятельствам непреодолимой силы не относятся обстоятельства, повлекшие задержку поставки товара на таможне, по причине не представления Поставщиком необходимых документов, в случае если Поставщик знал (должен был знать) о необходимости представления соответствующих документов таможенным органам. </w:t>
      </w:r>
    </w:p>
    <w:p w:rsidR="000A2C10" w:rsidRPr="000A2C10" w:rsidRDefault="000A2C10" w:rsidP="000A2C10">
      <w:pPr>
        <w:spacing w:after="0" w:line="240" w:lineRule="auto"/>
        <w:jc w:val="center"/>
        <w:rPr>
          <w:rFonts w:ascii="Times New Roman" w:eastAsia="Times New Roman" w:hAnsi="Times New Roman"/>
          <w:b/>
          <w:color w:val="000000"/>
          <w:sz w:val="20"/>
          <w:szCs w:val="20"/>
          <w:lang w:eastAsia="ru-RU"/>
        </w:rPr>
      </w:pPr>
    </w:p>
    <w:p w:rsidR="000A2C10" w:rsidRPr="000A2C10" w:rsidRDefault="009E2487" w:rsidP="000A2C10">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8</w:t>
      </w:r>
      <w:r w:rsidR="000A2C10" w:rsidRPr="000A2C10">
        <w:rPr>
          <w:rFonts w:ascii="Times New Roman" w:eastAsia="Times New Roman" w:hAnsi="Times New Roman"/>
          <w:b/>
          <w:color w:val="000000"/>
          <w:sz w:val="20"/>
          <w:szCs w:val="20"/>
          <w:lang w:eastAsia="ru-RU"/>
        </w:rPr>
        <w:t>. СПОРЫ</w:t>
      </w:r>
    </w:p>
    <w:p w:rsidR="000A2C10" w:rsidRPr="000A2C10" w:rsidRDefault="000A2C10" w:rsidP="000A2C10">
      <w:pPr>
        <w:spacing w:after="0" w:line="240" w:lineRule="auto"/>
        <w:jc w:val="center"/>
        <w:rPr>
          <w:rFonts w:ascii="Times New Roman" w:eastAsia="Times New Roman" w:hAnsi="Times New Roman"/>
          <w:b/>
          <w:color w:val="000000"/>
          <w:sz w:val="20"/>
          <w:szCs w:val="20"/>
          <w:lang w:eastAsia="ru-RU"/>
        </w:rPr>
      </w:pPr>
    </w:p>
    <w:p w:rsidR="000A2C10" w:rsidRPr="000A2C10" w:rsidRDefault="000A2C10" w:rsidP="000A2C10">
      <w:pPr>
        <w:spacing w:after="0" w:line="240" w:lineRule="auto"/>
        <w:jc w:val="both"/>
        <w:rPr>
          <w:rFonts w:ascii="Times New Roman" w:eastAsia="Times New Roman" w:hAnsi="Times New Roman"/>
          <w:color w:val="000000"/>
          <w:sz w:val="20"/>
          <w:szCs w:val="20"/>
          <w:lang w:eastAsia="ru-RU"/>
        </w:rPr>
      </w:pPr>
      <w:r w:rsidRPr="000A2C10">
        <w:rPr>
          <w:rFonts w:ascii="Times New Roman" w:eastAsia="Times New Roman" w:hAnsi="Times New Roman"/>
          <w:color w:val="000000"/>
          <w:sz w:val="20"/>
          <w:szCs w:val="20"/>
          <w:lang w:eastAsia="ru-RU"/>
        </w:rPr>
        <w:t>9.1.  Споры,  которые могут возникнуть при исполнении условий настоящего Договора, Стороны могут стремиться разрешать дружеским путем в порядке досудебного разбирательства: путем переговоров, письмами и др.</w:t>
      </w:r>
    </w:p>
    <w:p w:rsidR="000A2C10" w:rsidRPr="000A2C10" w:rsidRDefault="000A2C10" w:rsidP="000A2C10">
      <w:pPr>
        <w:spacing w:after="0" w:line="240" w:lineRule="auto"/>
        <w:jc w:val="both"/>
        <w:rPr>
          <w:rFonts w:ascii="Times New Roman" w:eastAsia="Times New Roman" w:hAnsi="Times New Roman"/>
          <w:color w:val="000000"/>
          <w:sz w:val="20"/>
          <w:szCs w:val="20"/>
          <w:lang w:eastAsia="ru-RU"/>
        </w:rPr>
      </w:pPr>
      <w:r w:rsidRPr="000A2C10">
        <w:rPr>
          <w:rFonts w:ascii="Times New Roman" w:eastAsia="Times New Roman" w:hAnsi="Times New Roman"/>
          <w:color w:val="000000"/>
          <w:sz w:val="20"/>
          <w:szCs w:val="20"/>
          <w:lang w:eastAsia="ru-RU"/>
        </w:rPr>
        <w:t>9.2. В случае невозможности разрешения споров путем переговоров, стороны передают их на рассмотрение в Арбитражный суд Иркутской области.</w:t>
      </w:r>
    </w:p>
    <w:p w:rsidR="000A2C10" w:rsidRPr="000A2C10" w:rsidRDefault="000A2C10" w:rsidP="000A2C10">
      <w:pPr>
        <w:spacing w:after="0" w:line="240" w:lineRule="auto"/>
        <w:jc w:val="both"/>
        <w:rPr>
          <w:rFonts w:ascii="Times New Roman" w:eastAsia="Times New Roman" w:hAnsi="Times New Roman"/>
          <w:bCs/>
          <w:color w:val="000000"/>
          <w:sz w:val="20"/>
          <w:szCs w:val="20"/>
          <w:lang w:eastAsia="ru-RU"/>
        </w:rPr>
      </w:pPr>
      <w:r w:rsidRPr="000A2C10">
        <w:rPr>
          <w:rFonts w:ascii="Times New Roman" w:eastAsia="Times New Roman" w:hAnsi="Times New Roman"/>
          <w:bCs/>
          <w:color w:val="000000"/>
          <w:sz w:val="20"/>
          <w:szCs w:val="20"/>
          <w:lang w:eastAsia="ru-RU"/>
        </w:rPr>
        <w:t>9.3. Стороны обязуются незамедлительно извещать друг друга обо всех изменениях своих адресов и реквизитов.</w:t>
      </w:r>
    </w:p>
    <w:p w:rsidR="000A2C10" w:rsidRPr="000A2C10" w:rsidRDefault="000A2C10" w:rsidP="000A2C10">
      <w:pPr>
        <w:spacing w:after="0" w:line="240" w:lineRule="auto"/>
        <w:jc w:val="both"/>
        <w:rPr>
          <w:rFonts w:ascii="Times New Roman" w:eastAsia="Times New Roman" w:hAnsi="Times New Roman"/>
          <w:bCs/>
          <w:color w:val="000000"/>
          <w:sz w:val="20"/>
          <w:szCs w:val="20"/>
          <w:lang w:eastAsia="ru-RU"/>
        </w:rPr>
      </w:pPr>
      <w:r w:rsidRPr="000A2C10">
        <w:rPr>
          <w:rFonts w:ascii="Times New Roman" w:eastAsia="Times New Roman" w:hAnsi="Times New Roman"/>
          <w:bCs/>
          <w:color w:val="000000"/>
          <w:sz w:val="20"/>
          <w:szCs w:val="20"/>
          <w:lang w:eastAsia="ru-RU"/>
        </w:rPr>
        <w:t xml:space="preserve">9.4. Стороны берут на себя обязательства по правильному и своевременному оформлению документации по настоящему Договору. </w:t>
      </w:r>
    </w:p>
    <w:p w:rsidR="000A2C10" w:rsidRPr="000A2C10" w:rsidRDefault="000A2C10" w:rsidP="000A2C10">
      <w:pPr>
        <w:spacing w:after="0" w:line="240" w:lineRule="auto"/>
        <w:jc w:val="center"/>
        <w:rPr>
          <w:rFonts w:ascii="Times New Roman" w:eastAsia="Times New Roman" w:hAnsi="Times New Roman"/>
          <w:b/>
          <w:color w:val="000000"/>
          <w:sz w:val="20"/>
          <w:szCs w:val="20"/>
          <w:lang w:eastAsia="ru-RU"/>
        </w:rPr>
      </w:pPr>
    </w:p>
    <w:p w:rsidR="000A2C10" w:rsidRPr="000A2C10" w:rsidRDefault="009E2487" w:rsidP="000A2C10">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9</w:t>
      </w:r>
      <w:r w:rsidR="000A2C10" w:rsidRPr="000A2C10">
        <w:rPr>
          <w:rFonts w:ascii="Times New Roman" w:eastAsia="Times New Roman" w:hAnsi="Times New Roman"/>
          <w:b/>
          <w:color w:val="000000"/>
          <w:sz w:val="20"/>
          <w:szCs w:val="20"/>
          <w:lang w:eastAsia="ru-RU"/>
        </w:rPr>
        <w:t>. ДОПОЛНИТЕЛЬНЫЕ УСЛОВИЯ</w:t>
      </w:r>
    </w:p>
    <w:p w:rsidR="000A2C10" w:rsidRPr="000A2C10" w:rsidRDefault="000A2C10" w:rsidP="000A2C10">
      <w:pPr>
        <w:spacing w:after="0" w:line="240" w:lineRule="auto"/>
        <w:jc w:val="center"/>
        <w:rPr>
          <w:rFonts w:ascii="Times New Roman" w:eastAsia="Times New Roman" w:hAnsi="Times New Roman"/>
          <w:b/>
          <w:color w:val="000000"/>
          <w:sz w:val="20"/>
          <w:szCs w:val="20"/>
          <w:lang w:eastAsia="ru-RU"/>
        </w:rPr>
      </w:pPr>
    </w:p>
    <w:p w:rsidR="000A2C10" w:rsidRPr="000A2C10" w:rsidRDefault="000A2C10" w:rsidP="000A2C10">
      <w:pPr>
        <w:spacing w:after="0" w:line="240" w:lineRule="auto"/>
        <w:jc w:val="both"/>
        <w:rPr>
          <w:rFonts w:ascii="Times New Roman" w:eastAsia="Times New Roman" w:hAnsi="Times New Roman"/>
          <w:sz w:val="20"/>
          <w:szCs w:val="20"/>
          <w:lang w:eastAsia="ru-RU"/>
        </w:rPr>
      </w:pPr>
      <w:r w:rsidRPr="000A2C10">
        <w:rPr>
          <w:rFonts w:ascii="Times New Roman" w:eastAsia="Times New Roman" w:hAnsi="Times New Roman"/>
          <w:color w:val="000000"/>
          <w:spacing w:val="-6"/>
          <w:sz w:val="20"/>
          <w:szCs w:val="20"/>
          <w:lang w:eastAsia="ru-RU"/>
        </w:rPr>
        <w:t xml:space="preserve">10.1. </w:t>
      </w:r>
      <w:r w:rsidRPr="000A2C10">
        <w:rPr>
          <w:rFonts w:ascii="Times New Roman" w:eastAsia="Times New Roman" w:hAnsi="Times New Roman"/>
          <w:sz w:val="20"/>
          <w:szCs w:val="20"/>
          <w:lang w:eastAsia="ru-RU"/>
        </w:rPr>
        <w:t>Настоящий Договор составлен в двух экземплярах, идентичных по содержанию и имеющих равную юридическую силу, по одному для каждой из Сторон.</w:t>
      </w:r>
    </w:p>
    <w:p w:rsidR="000A2C10" w:rsidRPr="000A2C10" w:rsidRDefault="000A2C10" w:rsidP="000A2C10">
      <w:pPr>
        <w:spacing w:after="0" w:line="240" w:lineRule="auto"/>
        <w:jc w:val="both"/>
        <w:rPr>
          <w:rFonts w:ascii="Times New Roman" w:eastAsia="Times New Roman" w:hAnsi="Times New Roman"/>
          <w:color w:val="000000"/>
          <w:sz w:val="20"/>
          <w:szCs w:val="20"/>
          <w:lang w:eastAsia="ru-RU"/>
        </w:rPr>
      </w:pPr>
      <w:r w:rsidRPr="000A2C10">
        <w:rPr>
          <w:rFonts w:ascii="Times New Roman" w:eastAsia="Times New Roman" w:hAnsi="Times New Roman"/>
          <w:color w:val="000000"/>
          <w:sz w:val="20"/>
          <w:szCs w:val="20"/>
          <w:lang w:eastAsia="ru-RU"/>
        </w:rPr>
        <w:t>10.2. Все Приложения к Договору являются его неотъемлемой частью.</w:t>
      </w:r>
    </w:p>
    <w:p w:rsidR="000A2C10" w:rsidRPr="000A2C10" w:rsidRDefault="000A2C10" w:rsidP="000A2C10">
      <w:pPr>
        <w:spacing w:after="0" w:line="240" w:lineRule="auto"/>
        <w:jc w:val="center"/>
        <w:rPr>
          <w:rFonts w:ascii="Times New Roman" w:eastAsia="Times New Roman" w:hAnsi="Times New Roman"/>
          <w:b/>
          <w:bCs/>
          <w:caps/>
          <w:color w:val="000000"/>
          <w:spacing w:val="-6"/>
          <w:sz w:val="20"/>
          <w:szCs w:val="20"/>
          <w:lang w:eastAsia="ru-RU"/>
        </w:rPr>
      </w:pPr>
    </w:p>
    <w:p w:rsidR="000A2C10" w:rsidRPr="000A2C10" w:rsidRDefault="000A2C10" w:rsidP="000A2C10">
      <w:pPr>
        <w:spacing w:after="0" w:line="240" w:lineRule="auto"/>
        <w:ind w:left="360"/>
        <w:jc w:val="center"/>
        <w:rPr>
          <w:rFonts w:ascii="Times New Roman" w:eastAsia="Times New Roman" w:hAnsi="Times New Roman"/>
          <w:b/>
          <w:color w:val="000000"/>
          <w:sz w:val="20"/>
          <w:szCs w:val="20"/>
          <w:lang w:eastAsia="ru-RU"/>
        </w:rPr>
      </w:pPr>
    </w:p>
    <w:p w:rsidR="000A2C10" w:rsidRPr="000A2C10" w:rsidRDefault="009E2487" w:rsidP="009E2487">
      <w:pPr>
        <w:spacing w:after="0" w:line="240" w:lineRule="auto"/>
        <w:ind w:left="360"/>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 xml:space="preserve">10. </w:t>
      </w:r>
      <w:r w:rsidR="000A2C10" w:rsidRPr="000A2C10">
        <w:rPr>
          <w:rFonts w:ascii="Times New Roman" w:eastAsia="Times New Roman" w:hAnsi="Times New Roman"/>
          <w:b/>
          <w:color w:val="000000"/>
          <w:sz w:val="20"/>
          <w:szCs w:val="20"/>
          <w:lang w:eastAsia="ru-RU"/>
        </w:rPr>
        <w:t>ПРИЛОЖЕНИЯ К ДОГОВОРУ</w:t>
      </w:r>
    </w:p>
    <w:p w:rsidR="000A2C10" w:rsidRPr="000A2C10" w:rsidRDefault="000A2C10" w:rsidP="000A2C10">
      <w:pPr>
        <w:spacing w:after="0" w:line="240" w:lineRule="auto"/>
        <w:rPr>
          <w:rFonts w:ascii="Times New Roman" w:eastAsia="Times New Roman" w:hAnsi="Times New Roman"/>
          <w:b/>
          <w:color w:val="000000"/>
          <w:sz w:val="20"/>
          <w:szCs w:val="20"/>
          <w:lang w:eastAsia="ru-RU"/>
        </w:rPr>
      </w:pPr>
      <w:r w:rsidRPr="000A2C10">
        <w:rPr>
          <w:rFonts w:ascii="Times New Roman" w:eastAsia="Times New Roman" w:hAnsi="Times New Roman"/>
          <w:sz w:val="20"/>
          <w:szCs w:val="20"/>
          <w:lang w:eastAsia="ru-RU"/>
        </w:rPr>
        <w:t>11.1. Приложение №1 – Локальный ресурсный сметный расчет;</w:t>
      </w:r>
    </w:p>
    <w:p w:rsidR="000A2C10" w:rsidRPr="000A2C10" w:rsidRDefault="000A2C10" w:rsidP="000A2C10">
      <w:pPr>
        <w:tabs>
          <w:tab w:val="left" w:pos="900"/>
        </w:tabs>
        <w:spacing w:after="0" w:line="240" w:lineRule="auto"/>
        <w:contextualSpacing/>
        <w:rPr>
          <w:rFonts w:ascii="Times New Roman" w:hAnsi="Times New Roman"/>
          <w:sz w:val="20"/>
          <w:szCs w:val="20"/>
          <w:lang w:eastAsia="ru-RU"/>
        </w:rPr>
      </w:pPr>
      <w:r w:rsidRPr="000A2C10">
        <w:rPr>
          <w:rFonts w:ascii="Times New Roman" w:hAnsi="Times New Roman"/>
          <w:sz w:val="20"/>
          <w:szCs w:val="20"/>
          <w:lang w:eastAsia="ru-RU"/>
        </w:rPr>
        <w:t>11.2. Приложение №2 – Ведомость основных материалов;</w:t>
      </w:r>
    </w:p>
    <w:p w:rsidR="000A2C10" w:rsidRPr="000A2C10" w:rsidRDefault="000A2C10" w:rsidP="000A2C10">
      <w:pPr>
        <w:tabs>
          <w:tab w:val="left" w:pos="900"/>
        </w:tabs>
        <w:spacing w:after="0" w:line="240" w:lineRule="auto"/>
        <w:contextualSpacing/>
        <w:rPr>
          <w:rFonts w:ascii="Times New Roman" w:hAnsi="Times New Roman"/>
          <w:sz w:val="20"/>
          <w:szCs w:val="20"/>
          <w:lang w:eastAsia="ru-RU"/>
        </w:rPr>
      </w:pPr>
      <w:r w:rsidRPr="000A2C10">
        <w:rPr>
          <w:rFonts w:ascii="Times New Roman" w:hAnsi="Times New Roman"/>
          <w:sz w:val="20"/>
          <w:szCs w:val="20"/>
          <w:lang w:eastAsia="ru-RU"/>
        </w:rPr>
        <w:t>11.3. Приложение №3 – Дефектная ведомость;</w:t>
      </w:r>
    </w:p>
    <w:p w:rsidR="000A2C10" w:rsidRPr="000A2C10" w:rsidRDefault="000A2C10" w:rsidP="000A2C10">
      <w:pPr>
        <w:tabs>
          <w:tab w:val="left" w:pos="900"/>
        </w:tabs>
        <w:spacing w:after="0" w:line="240" w:lineRule="auto"/>
        <w:contextualSpacing/>
        <w:rPr>
          <w:rFonts w:ascii="Times New Roman" w:hAnsi="Times New Roman"/>
          <w:sz w:val="20"/>
          <w:szCs w:val="20"/>
          <w:lang w:eastAsia="ru-RU"/>
        </w:rPr>
      </w:pPr>
      <w:r w:rsidRPr="000A2C10">
        <w:rPr>
          <w:rFonts w:ascii="Times New Roman" w:hAnsi="Times New Roman"/>
          <w:sz w:val="20"/>
          <w:szCs w:val="20"/>
          <w:lang w:eastAsia="ru-RU"/>
        </w:rPr>
        <w:t>11.4. Приложение №4 – План холла в 6 блоке, 2 этаж;</w:t>
      </w:r>
    </w:p>
    <w:p w:rsidR="000A2C10" w:rsidRPr="000A2C10" w:rsidRDefault="000A2C10" w:rsidP="000A2C10">
      <w:pPr>
        <w:spacing w:after="0" w:line="240" w:lineRule="auto"/>
        <w:jc w:val="right"/>
        <w:rPr>
          <w:rFonts w:ascii="Times New Roman" w:eastAsia="Times New Roman" w:hAnsi="Times New Roman"/>
          <w:sz w:val="20"/>
          <w:szCs w:val="20"/>
          <w:lang w:eastAsia="ru-RU"/>
        </w:rPr>
      </w:pPr>
    </w:p>
    <w:p w:rsidR="000A2C10" w:rsidRPr="000A2C10" w:rsidRDefault="000A2C10" w:rsidP="000A2C10">
      <w:pPr>
        <w:numPr>
          <w:ilvl w:val="0"/>
          <w:numId w:val="21"/>
        </w:numPr>
        <w:spacing w:after="0" w:line="240" w:lineRule="auto"/>
        <w:jc w:val="center"/>
        <w:rPr>
          <w:rFonts w:ascii="Times New Roman" w:eastAsia="Times New Roman" w:hAnsi="Times New Roman"/>
          <w:b/>
          <w:bCs/>
          <w:color w:val="000000"/>
          <w:spacing w:val="-6"/>
          <w:sz w:val="20"/>
          <w:szCs w:val="20"/>
          <w:lang w:eastAsia="ru-RU"/>
        </w:rPr>
      </w:pPr>
      <w:r w:rsidRPr="000A2C10">
        <w:rPr>
          <w:rFonts w:ascii="Times New Roman" w:eastAsia="Times New Roman" w:hAnsi="Times New Roman"/>
          <w:b/>
          <w:bCs/>
          <w:color w:val="000000"/>
          <w:spacing w:val="-6"/>
          <w:sz w:val="20"/>
          <w:szCs w:val="20"/>
          <w:lang w:eastAsia="ru-RU"/>
        </w:rPr>
        <w:t xml:space="preserve">АДРЕСА, БАНКОВСКИЕ РЕКВИЗИТЫ И ПОДПИСИ СТОРОН   </w:t>
      </w:r>
    </w:p>
    <w:p w:rsidR="000A2C10" w:rsidRPr="000A2C10" w:rsidRDefault="000A2C10" w:rsidP="000A2C10">
      <w:pPr>
        <w:spacing w:after="0" w:line="240" w:lineRule="auto"/>
        <w:ind w:left="180"/>
        <w:rPr>
          <w:rFonts w:ascii="Times New Roman" w:eastAsia="Times New Roman" w:hAnsi="Times New Roman"/>
          <w:b/>
          <w:bCs/>
          <w:color w:val="000000"/>
          <w:spacing w:val="-6"/>
          <w:sz w:val="20"/>
          <w:szCs w:val="20"/>
          <w:lang w:eastAsia="ru-RU"/>
        </w:rPr>
      </w:pPr>
    </w:p>
    <w:tbl>
      <w:tblPr>
        <w:tblW w:w="9645" w:type="dxa"/>
        <w:tblLayout w:type="fixed"/>
        <w:tblLook w:val="04A0" w:firstRow="1" w:lastRow="0" w:firstColumn="1" w:lastColumn="0" w:noHBand="0" w:noVBand="1"/>
      </w:tblPr>
      <w:tblGrid>
        <w:gridCol w:w="4787"/>
        <w:gridCol w:w="4858"/>
      </w:tblGrid>
      <w:tr w:rsidR="000A2C10" w:rsidRPr="000A2C10" w:rsidTr="000A2C10">
        <w:trPr>
          <w:trHeight w:val="278"/>
        </w:trPr>
        <w:tc>
          <w:tcPr>
            <w:tcW w:w="4788" w:type="dxa"/>
            <w:hideMark/>
          </w:tcPr>
          <w:p w:rsidR="000A2C10" w:rsidRPr="000A2C10" w:rsidRDefault="000A2C10" w:rsidP="000A2C10">
            <w:pPr>
              <w:snapToGrid w:val="0"/>
              <w:spacing w:after="0" w:line="240" w:lineRule="auto"/>
              <w:jc w:val="center"/>
              <w:rPr>
                <w:rFonts w:ascii="Times New Roman" w:eastAsia="Times New Roman" w:hAnsi="Times New Roman"/>
                <w:b/>
                <w:color w:val="000000"/>
                <w:sz w:val="20"/>
                <w:szCs w:val="20"/>
                <w:lang w:eastAsia="ru-RU"/>
              </w:rPr>
            </w:pPr>
            <w:r w:rsidRPr="000A2C10">
              <w:rPr>
                <w:rFonts w:ascii="Times New Roman" w:eastAsia="Times New Roman" w:hAnsi="Times New Roman"/>
                <w:b/>
                <w:color w:val="000000"/>
                <w:sz w:val="20"/>
                <w:szCs w:val="20"/>
                <w:lang w:eastAsia="ru-RU"/>
              </w:rPr>
              <w:t>Заказчик</w:t>
            </w:r>
          </w:p>
        </w:tc>
        <w:tc>
          <w:tcPr>
            <w:tcW w:w="4860" w:type="dxa"/>
            <w:hideMark/>
          </w:tcPr>
          <w:p w:rsidR="000A2C10" w:rsidRPr="000A2C10" w:rsidRDefault="000A2C10" w:rsidP="000A2C10">
            <w:pPr>
              <w:snapToGrid w:val="0"/>
              <w:spacing w:after="0" w:line="240" w:lineRule="auto"/>
              <w:jc w:val="center"/>
              <w:rPr>
                <w:rFonts w:ascii="Times New Roman" w:eastAsia="Times New Roman" w:hAnsi="Times New Roman"/>
                <w:b/>
                <w:color w:val="000000"/>
                <w:sz w:val="20"/>
                <w:szCs w:val="20"/>
                <w:lang w:eastAsia="ru-RU"/>
              </w:rPr>
            </w:pPr>
            <w:r w:rsidRPr="000A2C10">
              <w:rPr>
                <w:rFonts w:ascii="Times New Roman" w:eastAsia="Times New Roman" w:hAnsi="Times New Roman"/>
                <w:b/>
                <w:color w:val="000000"/>
                <w:sz w:val="20"/>
                <w:szCs w:val="20"/>
                <w:lang w:eastAsia="ru-RU"/>
              </w:rPr>
              <w:t>Подрядчик</w:t>
            </w:r>
          </w:p>
        </w:tc>
      </w:tr>
      <w:tr w:rsidR="000A2C10" w:rsidRPr="000A2C10" w:rsidTr="009E2487">
        <w:trPr>
          <w:trHeight w:val="4221"/>
        </w:trPr>
        <w:tc>
          <w:tcPr>
            <w:tcW w:w="4788" w:type="dxa"/>
          </w:tcPr>
          <w:p w:rsidR="000A2C10" w:rsidRPr="000A2C10" w:rsidRDefault="000A2C10" w:rsidP="000A2C10">
            <w:pPr>
              <w:shd w:val="clear" w:color="auto" w:fill="FFFFFF"/>
              <w:spacing w:after="0" w:line="240" w:lineRule="auto"/>
              <w:ind w:left="284"/>
              <w:jc w:val="center"/>
              <w:rPr>
                <w:rFonts w:ascii="Times New Roman" w:eastAsia="Times New Roman" w:hAnsi="Times New Roman"/>
                <w:b/>
                <w:color w:val="000000"/>
                <w:sz w:val="20"/>
                <w:szCs w:val="20"/>
                <w:lang w:eastAsia="ru-RU"/>
              </w:rPr>
            </w:pPr>
            <w:r w:rsidRPr="000A2C10">
              <w:rPr>
                <w:rFonts w:ascii="Times New Roman" w:eastAsia="Times New Roman" w:hAnsi="Times New Roman"/>
                <w:b/>
                <w:color w:val="000000"/>
                <w:sz w:val="20"/>
                <w:szCs w:val="20"/>
                <w:lang w:eastAsia="ru-RU"/>
              </w:rPr>
              <w:t>Государственное бюджетное учреждение здравоохранения</w:t>
            </w:r>
          </w:p>
          <w:p w:rsidR="000A2C10" w:rsidRPr="000A2C10" w:rsidRDefault="000A2C10" w:rsidP="000A2C10">
            <w:pPr>
              <w:shd w:val="clear" w:color="auto" w:fill="FFFFFF"/>
              <w:spacing w:after="0" w:line="240" w:lineRule="auto"/>
              <w:ind w:left="284"/>
              <w:jc w:val="center"/>
              <w:rPr>
                <w:rFonts w:ascii="Times New Roman" w:eastAsia="Times New Roman" w:hAnsi="Times New Roman"/>
                <w:b/>
                <w:color w:val="000000"/>
                <w:sz w:val="20"/>
                <w:szCs w:val="20"/>
                <w:lang w:eastAsia="ru-RU"/>
              </w:rPr>
            </w:pPr>
            <w:r w:rsidRPr="000A2C10">
              <w:rPr>
                <w:rFonts w:ascii="Times New Roman" w:eastAsia="Times New Roman" w:hAnsi="Times New Roman"/>
                <w:b/>
                <w:color w:val="000000"/>
                <w:sz w:val="20"/>
                <w:szCs w:val="20"/>
                <w:lang w:eastAsia="ru-RU"/>
              </w:rPr>
              <w:t>Иркутская ордена «Знак Почета» областная клиническая больница</w:t>
            </w:r>
          </w:p>
          <w:p w:rsidR="000A2C10" w:rsidRPr="000A2C10" w:rsidRDefault="000A2C10" w:rsidP="000A2C10">
            <w:pPr>
              <w:shd w:val="clear" w:color="auto" w:fill="FFFFFF"/>
              <w:spacing w:after="0" w:line="240" w:lineRule="auto"/>
              <w:ind w:left="284"/>
              <w:jc w:val="both"/>
              <w:rPr>
                <w:rFonts w:ascii="Times New Roman" w:eastAsia="Times New Roman" w:hAnsi="Times New Roman"/>
                <w:b/>
                <w:color w:val="000000"/>
                <w:sz w:val="20"/>
                <w:szCs w:val="20"/>
                <w:lang w:eastAsia="ru-RU"/>
              </w:rPr>
            </w:pPr>
          </w:p>
          <w:p w:rsidR="000A2C10" w:rsidRPr="000A2C10" w:rsidRDefault="000A2C10" w:rsidP="000A2C10">
            <w:pPr>
              <w:shd w:val="clear" w:color="auto" w:fill="FFFFFF"/>
              <w:spacing w:after="0" w:line="240" w:lineRule="auto"/>
              <w:ind w:left="284"/>
              <w:jc w:val="both"/>
              <w:rPr>
                <w:rFonts w:ascii="Times New Roman" w:eastAsia="Times New Roman" w:hAnsi="Times New Roman"/>
                <w:color w:val="000000"/>
                <w:sz w:val="20"/>
                <w:szCs w:val="20"/>
                <w:lang w:eastAsia="ru-RU"/>
              </w:rPr>
            </w:pPr>
            <w:r w:rsidRPr="000A2C10">
              <w:rPr>
                <w:rFonts w:ascii="Times New Roman" w:eastAsia="Times New Roman" w:hAnsi="Times New Roman"/>
                <w:color w:val="000000"/>
                <w:sz w:val="20"/>
                <w:szCs w:val="20"/>
                <w:lang w:eastAsia="ru-RU"/>
              </w:rPr>
              <w:t>Адрес: 664049, г. Иркутск, мкр. Юбилейный, 100</w:t>
            </w:r>
          </w:p>
          <w:p w:rsidR="000A2C10" w:rsidRPr="000A2C10" w:rsidRDefault="000A2C10" w:rsidP="000A2C10">
            <w:pPr>
              <w:shd w:val="clear" w:color="auto" w:fill="FFFFFF"/>
              <w:spacing w:after="0" w:line="240" w:lineRule="auto"/>
              <w:ind w:left="284"/>
              <w:jc w:val="both"/>
              <w:rPr>
                <w:rFonts w:ascii="Times New Roman" w:eastAsia="Times New Roman" w:hAnsi="Times New Roman"/>
                <w:color w:val="000000"/>
                <w:sz w:val="20"/>
                <w:szCs w:val="20"/>
                <w:lang w:eastAsia="ru-RU"/>
              </w:rPr>
            </w:pPr>
            <w:r w:rsidRPr="000A2C10">
              <w:rPr>
                <w:rFonts w:ascii="Times New Roman" w:eastAsia="Times New Roman" w:hAnsi="Times New Roman"/>
                <w:color w:val="000000"/>
                <w:sz w:val="20"/>
                <w:szCs w:val="20"/>
                <w:lang w:eastAsia="ru-RU"/>
              </w:rPr>
              <w:t xml:space="preserve">ИНН 3812014690 </w:t>
            </w:r>
          </w:p>
          <w:p w:rsidR="000A2C10" w:rsidRPr="000A2C10" w:rsidRDefault="000A2C10" w:rsidP="000A2C10">
            <w:pPr>
              <w:shd w:val="clear" w:color="auto" w:fill="FFFFFF"/>
              <w:spacing w:after="0" w:line="240" w:lineRule="auto"/>
              <w:ind w:left="284"/>
              <w:jc w:val="both"/>
              <w:rPr>
                <w:rFonts w:ascii="Times New Roman" w:eastAsia="Times New Roman" w:hAnsi="Times New Roman"/>
                <w:color w:val="000000"/>
                <w:sz w:val="20"/>
                <w:szCs w:val="20"/>
                <w:lang w:eastAsia="ru-RU"/>
              </w:rPr>
            </w:pPr>
            <w:r w:rsidRPr="000A2C10">
              <w:rPr>
                <w:rFonts w:ascii="Times New Roman" w:eastAsia="Times New Roman" w:hAnsi="Times New Roman"/>
                <w:color w:val="000000"/>
                <w:sz w:val="20"/>
                <w:szCs w:val="20"/>
                <w:lang w:eastAsia="ru-RU"/>
              </w:rPr>
              <w:t>КПП 381201001</w:t>
            </w:r>
          </w:p>
          <w:p w:rsidR="000A2C10" w:rsidRPr="000A2C10" w:rsidRDefault="000A2C10" w:rsidP="000A2C10">
            <w:pPr>
              <w:spacing w:after="0" w:line="240" w:lineRule="auto"/>
              <w:ind w:right="-1219"/>
              <w:jc w:val="both"/>
              <w:rPr>
                <w:rFonts w:ascii="Times New Roman" w:eastAsia="Times New Roman" w:hAnsi="Times New Roman"/>
                <w:color w:val="000000"/>
                <w:sz w:val="20"/>
                <w:szCs w:val="20"/>
                <w:lang w:eastAsia="ru-RU"/>
              </w:rPr>
            </w:pPr>
            <w:r w:rsidRPr="000A2C10">
              <w:rPr>
                <w:rFonts w:ascii="Times New Roman" w:eastAsia="Times New Roman" w:hAnsi="Times New Roman"/>
                <w:color w:val="000000"/>
                <w:sz w:val="20"/>
                <w:szCs w:val="20"/>
                <w:lang w:eastAsia="ru-RU"/>
              </w:rPr>
              <w:t xml:space="preserve">     БИК 042520001</w:t>
            </w:r>
          </w:p>
          <w:p w:rsidR="000A2C10" w:rsidRPr="000A2C10" w:rsidRDefault="000A2C10" w:rsidP="000A2C10">
            <w:pPr>
              <w:shd w:val="clear" w:color="auto" w:fill="FFFFFF"/>
              <w:spacing w:after="0" w:line="240" w:lineRule="auto"/>
              <w:ind w:left="284"/>
              <w:jc w:val="both"/>
              <w:rPr>
                <w:rFonts w:ascii="Times New Roman" w:eastAsia="Times New Roman" w:hAnsi="Times New Roman"/>
                <w:color w:val="000000"/>
                <w:sz w:val="20"/>
                <w:szCs w:val="20"/>
                <w:lang w:eastAsia="ru-RU"/>
              </w:rPr>
            </w:pPr>
          </w:p>
          <w:p w:rsidR="000A2C10" w:rsidRPr="000A2C10" w:rsidRDefault="000A2C10" w:rsidP="000A2C10">
            <w:pPr>
              <w:spacing w:after="0" w:line="240" w:lineRule="auto"/>
              <w:ind w:left="2160" w:hanging="2160"/>
              <w:rPr>
                <w:rFonts w:ascii="Times New Roman" w:eastAsia="Times New Roman" w:hAnsi="Times New Roman"/>
                <w:b/>
                <w:color w:val="000000"/>
                <w:sz w:val="20"/>
                <w:szCs w:val="20"/>
                <w:lang w:eastAsia="ru-RU"/>
              </w:rPr>
            </w:pPr>
          </w:p>
          <w:p w:rsidR="000A2C10" w:rsidRPr="000A2C10" w:rsidRDefault="000A2C10" w:rsidP="000A2C10">
            <w:pPr>
              <w:spacing w:after="0" w:line="240" w:lineRule="auto"/>
              <w:rPr>
                <w:rFonts w:ascii="Times New Roman" w:eastAsia="Times New Roman" w:hAnsi="Times New Roman"/>
                <w:b/>
                <w:color w:val="000000"/>
                <w:sz w:val="20"/>
                <w:szCs w:val="20"/>
                <w:lang w:eastAsia="ru-RU"/>
              </w:rPr>
            </w:pPr>
          </w:p>
          <w:p w:rsidR="000A2C10" w:rsidRPr="000A2C10" w:rsidRDefault="000A2C10" w:rsidP="000A2C10">
            <w:pPr>
              <w:spacing w:after="0" w:line="240" w:lineRule="auto"/>
              <w:rPr>
                <w:rFonts w:ascii="Times New Roman" w:eastAsia="Times New Roman" w:hAnsi="Times New Roman"/>
                <w:b/>
                <w:color w:val="000000"/>
                <w:sz w:val="20"/>
                <w:szCs w:val="20"/>
                <w:lang w:eastAsia="ru-RU"/>
              </w:rPr>
            </w:pPr>
          </w:p>
          <w:p w:rsidR="000A2C10" w:rsidRPr="000A2C10" w:rsidRDefault="000A2C10" w:rsidP="000A2C10">
            <w:pPr>
              <w:spacing w:after="0" w:line="240" w:lineRule="auto"/>
              <w:rPr>
                <w:rFonts w:ascii="Times New Roman" w:eastAsia="Times New Roman" w:hAnsi="Times New Roman"/>
                <w:b/>
                <w:color w:val="000000"/>
                <w:sz w:val="20"/>
                <w:szCs w:val="20"/>
                <w:lang w:eastAsia="ru-RU"/>
              </w:rPr>
            </w:pPr>
          </w:p>
          <w:p w:rsidR="000A2C10" w:rsidRPr="000A2C10" w:rsidRDefault="000A2C10" w:rsidP="000A2C10">
            <w:pPr>
              <w:spacing w:after="0" w:line="240" w:lineRule="auto"/>
              <w:rPr>
                <w:rFonts w:ascii="Times New Roman" w:eastAsia="Times New Roman" w:hAnsi="Times New Roman"/>
                <w:b/>
                <w:color w:val="000000"/>
                <w:sz w:val="20"/>
                <w:szCs w:val="20"/>
                <w:lang w:eastAsia="ru-RU"/>
              </w:rPr>
            </w:pPr>
          </w:p>
          <w:p w:rsidR="000A2C10" w:rsidRPr="000A2C10" w:rsidRDefault="000A2C10" w:rsidP="000A2C10">
            <w:pPr>
              <w:spacing w:after="0" w:line="240" w:lineRule="auto"/>
              <w:rPr>
                <w:rFonts w:ascii="Times New Roman" w:eastAsia="Times New Roman" w:hAnsi="Times New Roman"/>
                <w:b/>
                <w:color w:val="000000"/>
                <w:sz w:val="20"/>
                <w:szCs w:val="20"/>
                <w:lang w:eastAsia="ru-RU"/>
              </w:rPr>
            </w:pPr>
          </w:p>
          <w:p w:rsidR="000A2C10" w:rsidRPr="000A2C10" w:rsidRDefault="000A2C10" w:rsidP="000A2C10">
            <w:pPr>
              <w:spacing w:after="0" w:line="240" w:lineRule="auto"/>
              <w:ind w:left="2160" w:hanging="2160"/>
              <w:rPr>
                <w:rFonts w:ascii="Times New Roman" w:eastAsia="Times New Roman" w:hAnsi="Times New Roman"/>
                <w:b/>
                <w:color w:val="000000"/>
                <w:sz w:val="20"/>
                <w:szCs w:val="20"/>
                <w:lang w:eastAsia="ru-RU"/>
              </w:rPr>
            </w:pPr>
            <w:r w:rsidRPr="000A2C10">
              <w:rPr>
                <w:rFonts w:ascii="Times New Roman" w:eastAsia="Times New Roman" w:hAnsi="Times New Roman"/>
                <w:b/>
                <w:color w:val="000000"/>
                <w:sz w:val="20"/>
                <w:szCs w:val="20"/>
                <w:lang w:eastAsia="ru-RU"/>
              </w:rPr>
              <w:t>Главный врач ГБУЗ «ИОКБ»</w:t>
            </w:r>
          </w:p>
          <w:p w:rsidR="000A2C10" w:rsidRPr="000A2C10" w:rsidRDefault="000A2C10" w:rsidP="000A2C10">
            <w:pPr>
              <w:spacing w:after="0" w:line="240" w:lineRule="auto"/>
              <w:rPr>
                <w:rFonts w:ascii="Times New Roman" w:eastAsia="Times New Roman" w:hAnsi="Times New Roman"/>
                <w:b/>
                <w:color w:val="000000"/>
                <w:sz w:val="20"/>
                <w:szCs w:val="20"/>
                <w:lang w:eastAsia="ru-RU"/>
              </w:rPr>
            </w:pPr>
          </w:p>
          <w:p w:rsidR="000A2C10" w:rsidRPr="000A2C10" w:rsidRDefault="000A2C10" w:rsidP="000A2C10">
            <w:pPr>
              <w:spacing w:after="0" w:line="240" w:lineRule="auto"/>
              <w:ind w:left="2160" w:hanging="2160"/>
              <w:rPr>
                <w:rFonts w:ascii="Times New Roman" w:eastAsia="Times New Roman" w:hAnsi="Times New Roman"/>
                <w:color w:val="000000"/>
                <w:sz w:val="20"/>
                <w:szCs w:val="20"/>
                <w:lang w:eastAsia="ru-RU"/>
              </w:rPr>
            </w:pPr>
            <w:r w:rsidRPr="000A2C10">
              <w:rPr>
                <w:rFonts w:ascii="Times New Roman" w:eastAsia="Times New Roman" w:hAnsi="Times New Roman"/>
                <w:color w:val="000000"/>
                <w:sz w:val="20"/>
                <w:szCs w:val="20"/>
                <w:lang w:eastAsia="ru-RU"/>
              </w:rPr>
              <w:t xml:space="preserve">________________________ / </w:t>
            </w:r>
            <w:proofErr w:type="spellStart"/>
            <w:r w:rsidRPr="000A2C10">
              <w:rPr>
                <w:rFonts w:ascii="Times New Roman" w:eastAsia="Times New Roman" w:hAnsi="Times New Roman"/>
                <w:color w:val="000000"/>
                <w:sz w:val="20"/>
                <w:szCs w:val="20"/>
                <w:lang w:eastAsia="ru-RU"/>
              </w:rPr>
              <w:t>П.Е.Дудин</w:t>
            </w:r>
            <w:proofErr w:type="spellEnd"/>
            <w:r w:rsidRPr="000A2C10">
              <w:rPr>
                <w:rFonts w:ascii="Times New Roman" w:eastAsia="Times New Roman" w:hAnsi="Times New Roman"/>
                <w:color w:val="000000"/>
                <w:sz w:val="20"/>
                <w:szCs w:val="20"/>
                <w:lang w:eastAsia="ru-RU"/>
              </w:rPr>
              <w:t xml:space="preserve"> /</w:t>
            </w:r>
          </w:p>
          <w:p w:rsidR="000A2C10" w:rsidRPr="000A2C10" w:rsidRDefault="000A2C10" w:rsidP="000A2C10">
            <w:pPr>
              <w:snapToGrid w:val="0"/>
              <w:spacing w:after="0" w:line="240" w:lineRule="auto"/>
              <w:ind w:left="2160" w:hanging="2160"/>
              <w:rPr>
                <w:rFonts w:ascii="Times New Roman" w:eastAsia="Times New Roman" w:hAnsi="Times New Roman"/>
                <w:color w:val="000000"/>
                <w:sz w:val="20"/>
                <w:szCs w:val="20"/>
                <w:lang w:eastAsia="ru-RU"/>
              </w:rPr>
            </w:pPr>
            <w:r w:rsidRPr="000A2C10">
              <w:rPr>
                <w:rFonts w:ascii="Times New Roman" w:eastAsia="Times New Roman" w:hAnsi="Times New Roman"/>
                <w:color w:val="000000"/>
                <w:sz w:val="20"/>
                <w:szCs w:val="20"/>
                <w:lang w:eastAsia="ru-RU"/>
              </w:rPr>
              <w:t>М.П.</w:t>
            </w:r>
          </w:p>
          <w:p w:rsidR="000A2C10" w:rsidRPr="000A2C10" w:rsidRDefault="000A2C10" w:rsidP="000A2C10">
            <w:pPr>
              <w:spacing w:after="0" w:line="240" w:lineRule="auto"/>
              <w:ind w:left="2160" w:hanging="2160"/>
              <w:rPr>
                <w:rFonts w:ascii="Times New Roman" w:eastAsia="Times New Roman" w:hAnsi="Times New Roman"/>
                <w:b/>
                <w:color w:val="000000"/>
                <w:sz w:val="20"/>
                <w:szCs w:val="20"/>
                <w:lang w:eastAsia="ru-RU"/>
              </w:rPr>
            </w:pPr>
          </w:p>
          <w:p w:rsidR="000A2C10" w:rsidRPr="000A2C10" w:rsidRDefault="000A2C10" w:rsidP="000A2C10">
            <w:pPr>
              <w:spacing w:after="0" w:line="240" w:lineRule="auto"/>
              <w:ind w:left="2160" w:hanging="2160"/>
              <w:rPr>
                <w:rFonts w:ascii="Times New Roman" w:eastAsia="Times New Roman" w:hAnsi="Times New Roman"/>
                <w:color w:val="000000"/>
                <w:sz w:val="20"/>
                <w:szCs w:val="20"/>
                <w:lang w:eastAsia="ru-RU"/>
              </w:rPr>
            </w:pPr>
          </w:p>
        </w:tc>
        <w:tc>
          <w:tcPr>
            <w:tcW w:w="4860" w:type="dxa"/>
          </w:tcPr>
          <w:p w:rsidR="000A2C10" w:rsidRPr="000A2C10" w:rsidRDefault="000A2C10" w:rsidP="000A2C10">
            <w:pPr>
              <w:snapToGrid w:val="0"/>
              <w:spacing w:after="0" w:line="240" w:lineRule="auto"/>
              <w:rPr>
                <w:rFonts w:ascii="Times New Roman" w:eastAsia="Times New Roman" w:hAnsi="Times New Roman"/>
                <w:b/>
                <w:color w:val="000000"/>
                <w:sz w:val="20"/>
                <w:szCs w:val="20"/>
                <w:lang w:eastAsia="ru-RU"/>
              </w:rPr>
            </w:pPr>
          </w:p>
          <w:p w:rsidR="000A2C10" w:rsidRPr="000A2C10" w:rsidRDefault="000A2C10" w:rsidP="000A2C10">
            <w:pPr>
              <w:widowControl w:val="0"/>
              <w:autoSpaceDE w:val="0"/>
              <w:spacing w:after="0" w:line="240" w:lineRule="auto"/>
              <w:rPr>
                <w:rFonts w:ascii="Times New Roman" w:eastAsia="Times New Roman" w:hAnsi="Times New Roman"/>
                <w:b/>
                <w:sz w:val="20"/>
                <w:szCs w:val="20"/>
                <w:lang w:eastAsia="ru-RU"/>
              </w:rPr>
            </w:pPr>
          </w:p>
          <w:p w:rsidR="000A2C10" w:rsidRPr="000A2C10" w:rsidRDefault="000A2C10" w:rsidP="000A2C10">
            <w:pPr>
              <w:widowControl w:val="0"/>
              <w:autoSpaceDE w:val="0"/>
              <w:spacing w:after="0" w:line="240" w:lineRule="auto"/>
              <w:rPr>
                <w:rFonts w:ascii="Times New Roman" w:eastAsia="Times New Roman" w:hAnsi="Times New Roman"/>
                <w:b/>
                <w:sz w:val="20"/>
                <w:szCs w:val="20"/>
                <w:lang w:eastAsia="ru-RU"/>
              </w:rPr>
            </w:pPr>
          </w:p>
          <w:p w:rsidR="000A2C10" w:rsidRPr="000A2C10" w:rsidRDefault="000A2C10" w:rsidP="000A2C10">
            <w:pPr>
              <w:widowControl w:val="0"/>
              <w:autoSpaceDE w:val="0"/>
              <w:spacing w:after="0" w:line="240" w:lineRule="auto"/>
              <w:rPr>
                <w:rFonts w:ascii="Times New Roman" w:eastAsia="Times New Roman" w:hAnsi="Times New Roman"/>
                <w:b/>
                <w:sz w:val="20"/>
                <w:szCs w:val="20"/>
                <w:lang w:eastAsia="ru-RU"/>
              </w:rPr>
            </w:pPr>
          </w:p>
          <w:p w:rsidR="000A2C10" w:rsidRPr="000A2C10" w:rsidRDefault="000A2C10" w:rsidP="000A2C10">
            <w:pPr>
              <w:widowControl w:val="0"/>
              <w:autoSpaceDE w:val="0"/>
              <w:spacing w:after="0" w:line="240" w:lineRule="auto"/>
              <w:rPr>
                <w:rFonts w:ascii="Times New Roman" w:eastAsia="Times New Roman" w:hAnsi="Times New Roman"/>
                <w:b/>
                <w:sz w:val="20"/>
                <w:szCs w:val="20"/>
                <w:lang w:eastAsia="ru-RU"/>
              </w:rPr>
            </w:pPr>
          </w:p>
          <w:p w:rsidR="000A2C10" w:rsidRPr="000A2C10" w:rsidRDefault="000A2C10" w:rsidP="000A2C10">
            <w:pPr>
              <w:widowControl w:val="0"/>
              <w:autoSpaceDE w:val="0"/>
              <w:spacing w:after="0" w:line="240" w:lineRule="auto"/>
              <w:rPr>
                <w:rFonts w:ascii="Times New Roman" w:eastAsia="Times New Roman" w:hAnsi="Times New Roman"/>
                <w:b/>
                <w:sz w:val="20"/>
                <w:szCs w:val="20"/>
                <w:lang w:eastAsia="ru-RU"/>
              </w:rPr>
            </w:pPr>
          </w:p>
          <w:p w:rsidR="000A2C10" w:rsidRPr="000A2C10" w:rsidRDefault="000A2C10" w:rsidP="000A2C10">
            <w:pPr>
              <w:widowControl w:val="0"/>
              <w:autoSpaceDE w:val="0"/>
              <w:spacing w:after="0" w:line="240" w:lineRule="auto"/>
              <w:rPr>
                <w:rFonts w:ascii="Times New Roman" w:eastAsia="Times New Roman" w:hAnsi="Times New Roman"/>
                <w:b/>
                <w:sz w:val="20"/>
                <w:szCs w:val="20"/>
                <w:lang w:eastAsia="ru-RU"/>
              </w:rPr>
            </w:pPr>
          </w:p>
          <w:p w:rsidR="000A2C10" w:rsidRPr="000A2C10" w:rsidRDefault="000A2C10" w:rsidP="000A2C10">
            <w:pPr>
              <w:widowControl w:val="0"/>
              <w:autoSpaceDE w:val="0"/>
              <w:spacing w:after="0" w:line="240" w:lineRule="auto"/>
              <w:rPr>
                <w:rFonts w:ascii="Times New Roman" w:eastAsia="Times New Roman" w:hAnsi="Times New Roman"/>
                <w:b/>
                <w:sz w:val="20"/>
                <w:szCs w:val="20"/>
                <w:lang w:eastAsia="ru-RU"/>
              </w:rPr>
            </w:pPr>
          </w:p>
          <w:p w:rsidR="000A2C10" w:rsidRPr="000A2C10" w:rsidRDefault="000A2C10" w:rsidP="000A2C10">
            <w:pPr>
              <w:widowControl w:val="0"/>
              <w:autoSpaceDE w:val="0"/>
              <w:spacing w:after="0" w:line="240" w:lineRule="auto"/>
              <w:rPr>
                <w:rFonts w:ascii="Times New Roman" w:eastAsia="Times New Roman" w:hAnsi="Times New Roman"/>
                <w:b/>
                <w:sz w:val="20"/>
                <w:szCs w:val="20"/>
                <w:lang w:eastAsia="ru-RU"/>
              </w:rPr>
            </w:pPr>
          </w:p>
          <w:p w:rsidR="000A2C10" w:rsidRPr="000A2C10" w:rsidRDefault="000A2C10" w:rsidP="000A2C10">
            <w:pPr>
              <w:widowControl w:val="0"/>
              <w:autoSpaceDE w:val="0"/>
              <w:spacing w:after="0" w:line="240" w:lineRule="auto"/>
              <w:rPr>
                <w:rFonts w:ascii="Times New Roman" w:eastAsia="Times New Roman" w:hAnsi="Times New Roman"/>
                <w:b/>
                <w:sz w:val="20"/>
                <w:szCs w:val="20"/>
                <w:lang w:eastAsia="ru-RU"/>
              </w:rPr>
            </w:pPr>
          </w:p>
          <w:p w:rsidR="000A2C10" w:rsidRDefault="000A2C10" w:rsidP="000A2C10">
            <w:pPr>
              <w:widowControl w:val="0"/>
              <w:autoSpaceDE w:val="0"/>
              <w:spacing w:after="0" w:line="240" w:lineRule="auto"/>
              <w:rPr>
                <w:rFonts w:ascii="Times New Roman" w:eastAsia="Times New Roman" w:hAnsi="Times New Roman"/>
                <w:b/>
                <w:sz w:val="20"/>
                <w:szCs w:val="20"/>
                <w:lang w:eastAsia="ru-RU"/>
              </w:rPr>
            </w:pPr>
          </w:p>
          <w:p w:rsidR="009E2487" w:rsidRPr="000A2C10" w:rsidRDefault="009E2487" w:rsidP="000A2C10">
            <w:pPr>
              <w:widowControl w:val="0"/>
              <w:autoSpaceDE w:val="0"/>
              <w:spacing w:after="0" w:line="240" w:lineRule="auto"/>
              <w:rPr>
                <w:rFonts w:ascii="Times New Roman" w:eastAsia="Times New Roman" w:hAnsi="Times New Roman"/>
                <w:b/>
                <w:sz w:val="20"/>
                <w:szCs w:val="20"/>
                <w:lang w:eastAsia="ru-RU"/>
              </w:rPr>
            </w:pPr>
          </w:p>
          <w:p w:rsidR="000A2C10" w:rsidRPr="000A2C10" w:rsidRDefault="000A2C10" w:rsidP="000A2C10">
            <w:pPr>
              <w:widowControl w:val="0"/>
              <w:autoSpaceDE w:val="0"/>
              <w:spacing w:after="0" w:line="240" w:lineRule="auto"/>
              <w:rPr>
                <w:rFonts w:ascii="Times New Roman" w:eastAsia="Times New Roman" w:hAnsi="Times New Roman"/>
                <w:b/>
                <w:sz w:val="20"/>
                <w:szCs w:val="20"/>
                <w:lang w:eastAsia="ru-RU"/>
              </w:rPr>
            </w:pPr>
          </w:p>
          <w:p w:rsidR="000A2C10" w:rsidRPr="000A2C10" w:rsidRDefault="000A2C10" w:rsidP="000A2C10">
            <w:pPr>
              <w:widowControl w:val="0"/>
              <w:autoSpaceDE w:val="0"/>
              <w:spacing w:after="0" w:line="240" w:lineRule="auto"/>
              <w:rPr>
                <w:rFonts w:ascii="Times New Roman" w:eastAsia="Times New Roman" w:hAnsi="Times New Roman"/>
                <w:b/>
                <w:sz w:val="20"/>
                <w:szCs w:val="20"/>
                <w:lang w:eastAsia="ru-RU"/>
              </w:rPr>
            </w:pPr>
          </w:p>
          <w:p w:rsidR="000A2C10" w:rsidRPr="000A2C10" w:rsidRDefault="000A2C10" w:rsidP="000A2C10">
            <w:pPr>
              <w:widowControl w:val="0"/>
              <w:autoSpaceDE w:val="0"/>
              <w:spacing w:after="0" w:line="240" w:lineRule="auto"/>
              <w:rPr>
                <w:rFonts w:ascii="Times New Roman" w:eastAsia="Times New Roman" w:hAnsi="Times New Roman"/>
                <w:b/>
                <w:sz w:val="20"/>
                <w:szCs w:val="20"/>
                <w:lang w:eastAsia="ru-RU"/>
              </w:rPr>
            </w:pPr>
          </w:p>
          <w:p w:rsidR="000A2C10" w:rsidRPr="000A2C10" w:rsidRDefault="000A2C10" w:rsidP="000A2C10">
            <w:pPr>
              <w:widowControl w:val="0"/>
              <w:autoSpaceDE w:val="0"/>
              <w:spacing w:after="0" w:line="240" w:lineRule="auto"/>
              <w:rPr>
                <w:rFonts w:ascii="Times New Roman" w:eastAsia="Times New Roman" w:hAnsi="Times New Roman"/>
                <w:b/>
                <w:sz w:val="20"/>
                <w:szCs w:val="20"/>
                <w:lang w:eastAsia="ru-RU"/>
              </w:rPr>
            </w:pPr>
          </w:p>
          <w:p w:rsidR="000A2C10" w:rsidRPr="000A2C10" w:rsidRDefault="000A2C10" w:rsidP="000A2C10">
            <w:pPr>
              <w:widowControl w:val="0"/>
              <w:autoSpaceDE w:val="0"/>
              <w:spacing w:after="0" w:line="240" w:lineRule="auto"/>
              <w:rPr>
                <w:rFonts w:ascii="Times New Roman" w:eastAsia="Times New Roman" w:hAnsi="Times New Roman"/>
                <w:b/>
                <w:sz w:val="20"/>
                <w:szCs w:val="20"/>
                <w:lang w:eastAsia="ru-RU"/>
              </w:rPr>
            </w:pPr>
          </w:p>
          <w:p w:rsidR="000A2C10" w:rsidRPr="000A2C10" w:rsidRDefault="000A2C10" w:rsidP="000A2C10">
            <w:pPr>
              <w:widowControl w:val="0"/>
              <w:autoSpaceDE w:val="0"/>
              <w:spacing w:after="0" w:line="240" w:lineRule="auto"/>
              <w:rPr>
                <w:rFonts w:ascii="Times New Roman" w:eastAsia="Times New Roman" w:hAnsi="Times New Roman"/>
                <w:b/>
                <w:sz w:val="20"/>
                <w:szCs w:val="20"/>
                <w:lang w:eastAsia="ru-RU"/>
              </w:rPr>
            </w:pPr>
          </w:p>
          <w:p w:rsidR="000A2C10" w:rsidRPr="000A2C10" w:rsidRDefault="000A2C10" w:rsidP="000A2C10">
            <w:pPr>
              <w:widowControl w:val="0"/>
              <w:autoSpaceDE w:val="0"/>
              <w:spacing w:after="0" w:line="240" w:lineRule="auto"/>
              <w:rPr>
                <w:rFonts w:ascii="Times New Roman" w:eastAsia="Times New Roman" w:hAnsi="Times New Roman"/>
                <w:sz w:val="20"/>
                <w:szCs w:val="20"/>
                <w:lang w:eastAsia="ru-RU"/>
              </w:rPr>
            </w:pPr>
            <w:r w:rsidRPr="000A2C10">
              <w:rPr>
                <w:rFonts w:ascii="Times New Roman" w:eastAsia="Times New Roman" w:hAnsi="Times New Roman"/>
                <w:sz w:val="20"/>
                <w:szCs w:val="20"/>
                <w:lang w:eastAsia="ru-RU"/>
              </w:rPr>
              <w:t>_________________________/                        /</w:t>
            </w:r>
          </w:p>
          <w:p w:rsidR="000A2C10" w:rsidRPr="000A2C10" w:rsidRDefault="000A2C10" w:rsidP="000A2C10">
            <w:pPr>
              <w:snapToGrid w:val="0"/>
              <w:spacing w:after="0" w:line="240" w:lineRule="auto"/>
              <w:ind w:left="2160" w:hanging="2160"/>
              <w:rPr>
                <w:rFonts w:ascii="Times New Roman" w:eastAsia="Times New Roman" w:hAnsi="Times New Roman"/>
                <w:color w:val="000000"/>
                <w:sz w:val="20"/>
                <w:szCs w:val="20"/>
                <w:lang w:eastAsia="ru-RU"/>
              </w:rPr>
            </w:pPr>
            <w:r w:rsidRPr="000A2C10">
              <w:rPr>
                <w:rFonts w:ascii="Times New Roman" w:eastAsia="Times New Roman" w:hAnsi="Times New Roman"/>
                <w:color w:val="000000"/>
                <w:sz w:val="20"/>
                <w:szCs w:val="20"/>
                <w:lang w:eastAsia="ru-RU"/>
              </w:rPr>
              <w:t>М.П.</w:t>
            </w:r>
          </w:p>
          <w:p w:rsidR="000A2C10" w:rsidRPr="000A2C10" w:rsidRDefault="000A2C10" w:rsidP="000A2C10">
            <w:pPr>
              <w:snapToGrid w:val="0"/>
              <w:spacing w:after="0" w:line="240" w:lineRule="auto"/>
              <w:rPr>
                <w:rFonts w:ascii="Times New Roman" w:eastAsia="Times New Roman" w:hAnsi="Times New Roman"/>
                <w:b/>
                <w:color w:val="000000"/>
                <w:sz w:val="20"/>
                <w:szCs w:val="20"/>
                <w:lang w:eastAsia="ru-RU"/>
              </w:rPr>
            </w:pPr>
          </w:p>
        </w:tc>
      </w:tr>
    </w:tbl>
    <w:p w:rsidR="000A2C10" w:rsidRPr="000A2C10" w:rsidRDefault="000A2C10" w:rsidP="000A2C10">
      <w:pPr>
        <w:autoSpaceDE w:val="0"/>
        <w:autoSpaceDN w:val="0"/>
        <w:adjustRightInd w:val="0"/>
        <w:spacing w:after="0" w:line="240" w:lineRule="auto"/>
        <w:jc w:val="both"/>
        <w:rPr>
          <w:rFonts w:ascii="Times New Roman" w:eastAsia="Times New Roman" w:hAnsi="Times New Roman"/>
          <w:b/>
          <w:sz w:val="20"/>
          <w:szCs w:val="20"/>
          <w:lang w:eastAsia="ru-RU"/>
        </w:rPr>
      </w:pPr>
    </w:p>
    <w:p w:rsidR="000A2C10" w:rsidRPr="000A2C10" w:rsidRDefault="000A2C10" w:rsidP="000A2C1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bookmarkStart w:id="3" w:name="_GoBack"/>
      <w:bookmarkEnd w:id="3"/>
    </w:p>
    <w:p w:rsidR="000A2C10" w:rsidRPr="000A2C10" w:rsidRDefault="000A2C10" w:rsidP="000A2C1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BE71E0" w:rsidRPr="000A2C10" w:rsidRDefault="00BE71E0" w:rsidP="000A2C10">
      <w:pPr>
        <w:jc w:val="center"/>
        <w:rPr>
          <w:rFonts w:ascii="Times New Roman" w:hAnsi="Times New Roman"/>
          <w:b/>
          <w:color w:val="000000"/>
          <w:sz w:val="20"/>
          <w:szCs w:val="20"/>
        </w:rPr>
      </w:pPr>
    </w:p>
    <w:sectPr w:rsidR="00BE71E0" w:rsidRPr="000A2C10" w:rsidSect="00FC7A2A">
      <w:footerReference w:type="even" r:id="rId18"/>
      <w:footerReference w:type="default" r:id="rId19"/>
      <w:pgSz w:w="11906" w:h="16838"/>
      <w:pgMar w:top="567" w:right="746" w:bottom="540" w:left="90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1FD" w:rsidRDefault="003C21FD">
      <w:pPr>
        <w:spacing w:after="0" w:line="240" w:lineRule="auto"/>
      </w:pPr>
      <w:r>
        <w:separator/>
      </w:r>
    </w:p>
  </w:endnote>
  <w:endnote w:type="continuationSeparator" w:id="0">
    <w:p w:rsidR="003C21FD" w:rsidRDefault="003C2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1E0" w:rsidRDefault="00BE71E0" w:rsidP="00E82261">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E71E0" w:rsidRDefault="00BE71E0" w:rsidP="009E124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1E0" w:rsidRDefault="00BE71E0" w:rsidP="00E82261">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9E2487">
      <w:rPr>
        <w:rStyle w:val="aa"/>
        <w:noProof/>
      </w:rPr>
      <w:t>3</w:t>
    </w:r>
    <w:r>
      <w:rPr>
        <w:rStyle w:val="aa"/>
      </w:rPr>
      <w:fldChar w:fldCharType="end"/>
    </w:r>
  </w:p>
  <w:p w:rsidR="00BE71E0" w:rsidRDefault="00BE71E0" w:rsidP="00F749D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1FD" w:rsidRDefault="003C21FD">
      <w:pPr>
        <w:spacing w:after="0" w:line="240" w:lineRule="auto"/>
      </w:pPr>
      <w:r>
        <w:separator/>
      </w:r>
    </w:p>
  </w:footnote>
  <w:footnote w:type="continuationSeparator" w:id="0">
    <w:p w:rsidR="003C21FD" w:rsidRDefault="003C21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3C0C"/>
    <w:multiLevelType w:val="hybridMultilevel"/>
    <w:tmpl w:val="C8281B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A840F9C"/>
    <w:multiLevelType w:val="multilevel"/>
    <w:tmpl w:val="3740F026"/>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AD2490C"/>
    <w:multiLevelType w:val="hybridMultilevel"/>
    <w:tmpl w:val="26A60B86"/>
    <w:lvl w:ilvl="0" w:tplc="6A8A8BCA">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3">
    <w:nsid w:val="0AD40EF8"/>
    <w:multiLevelType w:val="hybridMultilevel"/>
    <w:tmpl w:val="BF76BBD0"/>
    <w:lvl w:ilvl="0" w:tplc="A89E1F08">
      <w:start w:val="1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4">
    <w:nsid w:val="0F4D24E8"/>
    <w:multiLevelType w:val="hybridMultilevel"/>
    <w:tmpl w:val="FF2CD1F8"/>
    <w:lvl w:ilvl="0" w:tplc="58E83F48">
      <w:start w:val="1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5">
    <w:nsid w:val="11E95C8D"/>
    <w:multiLevelType w:val="hybridMultilevel"/>
    <w:tmpl w:val="69CC52FE"/>
    <w:lvl w:ilvl="0" w:tplc="0419000F">
      <w:start w:val="1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9CA7ED2"/>
    <w:multiLevelType w:val="hybridMultilevel"/>
    <w:tmpl w:val="2AFA25C4"/>
    <w:lvl w:ilvl="0" w:tplc="537876F6">
      <w:start w:val="1"/>
      <w:numFmt w:val="decimal"/>
      <w:lvlText w:val="%1.7"/>
      <w:lvlJc w:val="left"/>
      <w:pPr>
        <w:tabs>
          <w:tab w:val="num" w:pos="720"/>
        </w:tabs>
        <w:ind w:left="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15A139B"/>
    <w:multiLevelType w:val="multilevel"/>
    <w:tmpl w:val="1432307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3E020E8E"/>
    <w:multiLevelType w:val="hybridMultilevel"/>
    <w:tmpl w:val="71A2B3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822F0D"/>
    <w:multiLevelType w:val="hybridMultilevel"/>
    <w:tmpl w:val="A35C7A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F2A47BE"/>
    <w:multiLevelType w:val="hybridMultilevel"/>
    <w:tmpl w:val="3D02FD7E"/>
    <w:lvl w:ilvl="0" w:tplc="A790D85E">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03969A2"/>
    <w:multiLevelType w:val="hybridMultilevel"/>
    <w:tmpl w:val="4F4C7C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7D7A46"/>
    <w:multiLevelType w:val="hybridMultilevel"/>
    <w:tmpl w:val="F70C53CA"/>
    <w:lvl w:ilvl="0" w:tplc="28CC9E30">
      <w:start w:val="1"/>
      <w:numFmt w:val="none"/>
      <w:lvlText w:val="2."/>
      <w:lvlJc w:val="left"/>
      <w:pPr>
        <w:tabs>
          <w:tab w:val="num" w:pos="0"/>
        </w:tabs>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61D67D2"/>
    <w:multiLevelType w:val="hybridMultilevel"/>
    <w:tmpl w:val="194251AC"/>
    <w:lvl w:ilvl="0" w:tplc="3FE0DC12">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4">
    <w:nsid w:val="641A1512"/>
    <w:multiLevelType w:val="hybridMultilevel"/>
    <w:tmpl w:val="F136262E"/>
    <w:lvl w:ilvl="0" w:tplc="25AEFA24">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B04FDB"/>
    <w:multiLevelType w:val="hybridMultilevel"/>
    <w:tmpl w:val="7F08B7FE"/>
    <w:lvl w:ilvl="0" w:tplc="B64270E0">
      <w:start w:val="1"/>
      <w:numFmt w:val="decimal"/>
      <w:lvlText w:val="%1."/>
      <w:lvlJc w:val="left"/>
      <w:pPr>
        <w:tabs>
          <w:tab w:val="num" w:pos="540"/>
        </w:tabs>
        <w:ind w:left="54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EC13426"/>
    <w:multiLevelType w:val="hybridMultilevel"/>
    <w:tmpl w:val="1FDCA1C4"/>
    <w:lvl w:ilvl="0" w:tplc="A2400030">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43A1A00"/>
    <w:multiLevelType w:val="multilevel"/>
    <w:tmpl w:val="47946DBE"/>
    <w:lvl w:ilvl="0">
      <w:start w:val="4"/>
      <w:numFmt w:val="decimal"/>
      <w:lvlText w:val="%1."/>
      <w:lvlJc w:val="left"/>
      <w:pPr>
        <w:tabs>
          <w:tab w:val="num" w:pos="360"/>
        </w:tabs>
        <w:ind w:left="360" w:hanging="360"/>
      </w:pPr>
    </w:lvl>
    <w:lvl w:ilvl="1">
      <w:start w:val="2"/>
      <w:numFmt w:val="decimal"/>
      <w:lvlText w:val="%1.%2."/>
      <w:lvlJc w:val="left"/>
      <w:pPr>
        <w:tabs>
          <w:tab w:val="num" w:pos="540"/>
        </w:tabs>
        <w:ind w:left="54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8"/>
  </w:num>
  <w:num w:numId="2">
    <w:abstractNumId w:val="7"/>
    <w:lvlOverride w:ilvl="0">
      <w:startOverride w:val="1"/>
    </w:lvlOverride>
  </w:num>
  <w:num w:numId="3">
    <w:abstractNumId w:val="12"/>
  </w:num>
  <w:num w:numId="4">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4"/>
  </w:num>
  <w:num w:numId="9">
    <w:abstractNumId w:val="10"/>
  </w:num>
  <w:num w:numId="10">
    <w:abstractNumId w:val="9"/>
  </w:num>
  <w:num w:numId="11">
    <w:abstractNumId w:val="3"/>
  </w:num>
  <w:num w:numId="12">
    <w:abstractNumId w:val="13"/>
  </w:num>
  <w:num w:numId="13">
    <w:abstractNumId w:val="2"/>
  </w:num>
  <w:num w:numId="14">
    <w:abstractNumId w:val="6"/>
  </w:num>
  <w:num w:numId="15">
    <w:abstractNumId w:val="0"/>
  </w:num>
  <w:num w:numId="16">
    <w:abstractNumId w:val="1"/>
  </w:num>
  <w:num w:numId="17">
    <w:abstractNumId w:val="16"/>
  </w:num>
  <w:num w:numId="18">
    <w:abstractNumId w:val="11"/>
  </w:num>
  <w:num w:numId="19">
    <w:abstractNumId w:val="1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147"/>
    <w:rsid w:val="0000445E"/>
    <w:rsid w:val="00017349"/>
    <w:rsid w:val="00027E3C"/>
    <w:rsid w:val="00043675"/>
    <w:rsid w:val="00046B87"/>
    <w:rsid w:val="00083110"/>
    <w:rsid w:val="000846D3"/>
    <w:rsid w:val="000965BB"/>
    <w:rsid w:val="000A2C10"/>
    <w:rsid w:val="000A3CA2"/>
    <w:rsid w:val="000D3A19"/>
    <w:rsid w:val="000D558D"/>
    <w:rsid w:val="000E640D"/>
    <w:rsid w:val="000F7B79"/>
    <w:rsid w:val="001065AD"/>
    <w:rsid w:val="0012209D"/>
    <w:rsid w:val="00123F96"/>
    <w:rsid w:val="0014718E"/>
    <w:rsid w:val="00155705"/>
    <w:rsid w:val="001779C8"/>
    <w:rsid w:val="0018034B"/>
    <w:rsid w:val="00191B31"/>
    <w:rsid w:val="00192665"/>
    <w:rsid w:val="00193F72"/>
    <w:rsid w:val="001977E5"/>
    <w:rsid w:val="001A7E14"/>
    <w:rsid w:val="001C2738"/>
    <w:rsid w:val="001E14E0"/>
    <w:rsid w:val="001E726A"/>
    <w:rsid w:val="001F0BD6"/>
    <w:rsid w:val="001F46EB"/>
    <w:rsid w:val="002002B2"/>
    <w:rsid w:val="00206139"/>
    <w:rsid w:val="00227E84"/>
    <w:rsid w:val="00237AF9"/>
    <w:rsid w:val="002403FD"/>
    <w:rsid w:val="00253AFE"/>
    <w:rsid w:val="00253C76"/>
    <w:rsid w:val="00254869"/>
    <w:rsid w:val="00257A41"/>
    <w:rsid w:val="00261F14"/>
    <w:rsid w:val="00281F21"/>
    <w:rsid w:val="00286E79"/>
    <w:rsid w:val="002872F9"/>
    <w:rsid w:val="00293147"/>
    <w:rsid w:val="00297076"/>
    <w:rsid w:val="002A0209"/>
    <w:rsid w:val="002A143E"/>
    <w:rsid w:val="002B26E5"/>
    <w:rsid w:val="002C0B61"/>
    <w:rsid w:val="002C65F7"/>
    <w:rsid w:val="002E2278"/>
    <w:rsid w:val="002F605E"/>
    <w:rsid w:val="00304740"/>
    <w:rsid w:val="003049F9"/>
    <w:rsid w:val="00310DC2"/>
    <w:rsid w:val="0031379F"/>
    <w:rsid w:val="003149D9"/>
    <w:rsid w:val="00314E11"/>
    <w:rsid w:val="00326C52"/>
    <w:rsid w:val="003302F6"/>
    <w:rsid w:val="003362E3"/>
    <w:rsid w:val="003730EB"/>
    <w:rsid w:val="00380412"/>
    <w:rsid w:val="003938A3"/>
    <w:rsid w:val="003A3764"/>
    <w:rsid w:val="003B14C4"/>
    <w:rsid w:val="003C21FD"/>
    <w:rsid w:val="003C5213"/>
    <w:rsid w:val="003D0759"/>
    <w:rsid w:val="003D77D3"/>
    <w:rsid w:val="003E43C9"/>
    <w:rsid w:val="003E58A4"/>
    <w:rsid w:val="003F4CD2"/>
    <w:rsid w:val="004008E4"/>
    <w:rsid w:val="00413A66"/>
    <w:rsid w:val="004157AA"/>
    <w:rsid w:val="00415A55"/>
    <w:rsid w:val="004238CC"/>
    <w:rsid w:val="00433457"/>
    <w:rsid w:val="00442E2E"/>
    <w:rsid w:val="00445273"/>
    <w:rsid w:val="004608BE"/>
    <w:rsid w:val="00471898"/>
    <w:rsid w:val="0048096C"/>
    <w:rsid w:val="00481E84"/>
    <w:rsid w:val="0049611D"/>
    <w:rsid w:val="004B135E"/>
    <w:rsid w:val="004F2370"/>
    <w:rsid w:val="00502196"/>
    <w:rsid w:val="0051153F"/>
    <w:rsid w:val="00523A61"/>
    <w:rsid w:val="00530592"/>
    <w:rsid w:val="00532E6B"/>
    <w:rsid w:val="0053548D"/>
    <w:rsid w:val="00550504"/>
    <w:rsid w:val="00564C31"/>
    <w:rsid w:val="00570A2C"/>
    <w:rsid w:val="005716BD"/>
    <w:rsid w:val="005A32F4"/>
    <w:rsid w:val="005A49B6"/>
    <w:rsid w:val="005A62E8"/>
    <w:rsid w:val="005C2227"/>
    <w:rsid w:val="005C6CF5"/>
    <w:rsid w:val="005D64AF"/>
    <w:rsid w:val="005E79F1"/>
    <w:rsid w:val="005F5983"/>
    <w:rsid w:val="00600C2F"/>
    <w:rsid w:val="00613429"/>
    <w:rsid w:val="00623B94"/>
    <w:rsid w:val="00631043"/>
    <w:rsid w:val="00631B90"/>
    <w:rsid w:val="006479C5"/>
    <w:rsid w:val="00654766"/>
    <w:rsid w:val="006620AB"/>
    <w:rsid w:val="006636E1"/>
    <w:rsid w:val="00666152"/>
    <w:rsid w:val="00675A0A"/>
    <w:rsid w:val="006A2A46"/>
    <w:rsid w:val="006B675B"/>
    <w:rsid w:val="006C1024"/>
    <w:rsid w:val="006C19CF"/>
    <w:rsid w:val="006C76B5"/>
    <w:rsid w:val="006D3427"/>
    <w:rsid w:val="006D3D89"/>
    <w:rsid w:val="006D6723"/>
    <w:rsid w:val="006D6E29"/>
    <w:rsid w:val="006E49CF"/>
    <w:rsid w:val="006F0DAB"/>
    <w:rsid w:val="006F40C2"/>
    <w:rsid w:val="006F5C85"/>
    <w:rsid w:val="006F6D3A"/>
    <w:rsid w:val="00726D60"/>
    <w:rsid w:val="00755019"/>
    <w:rsid w:val="00763A9D"/>
    <w:rsid w:val="00772A3C"/>
    <w:rsid w:val="00792103"/>
    <w:rsid w:val="00795281"/>
    <w:rsid w:val="0079569C"/>
    <w:rsid w:val="007B04A1"/>
    <w:rsid w:val="007B1B51"/>
    <w:rsid w:val="007B3712"/>
    <w:rsid w:val="007D431B"/>
    <w:rsid w:val="007D5898"/>
    <w:rsid w:val="007E52BD"/>
    <w:rsid w:val="007E736F"/>
    <w:rsid w:val="007F0D34"/>
    <w:rsid w:val="008021A5"/>
    <w:rsid w:val="00817F64"/>
    <w:rsid w:val="0083162A"/>
    <w:rsid w:val="00840353"/>
    <w:rsid w:val="00843C29"/>
    <w:rsid w:val="0085374A"/>
    <w:rsid w:val="008721AA"/>
    <w:rsid w:val="00881820"/>
    <w:rsid w:val="0088366F"/>
    <w:rsid w:val="008A48DD"/>
    <w:rsid w:val="008A6429"/>
    <w:rsid w:val="008B26E0"/>
    <w:rsid w:val="008B3D54"/>
    <w:rsid w:val="008C6EDC"/>
    <w:rsid w:val="008D6BB5"/>
    <w:rsid w:val="008F6CDB"/>
    <w:rsid w:val="009019EE"/>
    <w:rsid w:val="0091487F"/>
    <w:rsid w:val="00933680"/>
    <w:rsid w:val="00960A17"/>
    <w:rsid w:val="009613C3"/>
    <w:rsid w:val="00996189"/>
    <w:rsid w:val="009C4EEA"/>
    <w:rsid w:val="009D62BC"/>
    <w:rsid w:val="009E0BD9"/>
    <w:rsid w:val="009E1246"/>
    <w:rsid w:val="009E2487"/>
    <w:rsid w:val="009E2F7E"/>
    <w:rsid w:val="009E7954"/>
    <w:rsid w:val="009F3ABB"/>
    <w:rsid w:val="009F4DA0"/>
    <w:rsid w:val="00A249E6"/>
    <w:rsid w:val="00A428F9"/>
    <w:rsid w:val="00A44B91"/>
    <w:rsid w:val="00A45585"/>
    <w:rsid w:val="00A771AD"/>
    <w:rsid w:val="00A85675"/>
    <w:rsid w:val="00A86188"/>
    <w:rsid w:val="00A93D09"/>
    <w:rsid w:val="00A953E2"/>
    <w:rsid w:val="00A9762E"/>
    <w:rsid w:val="00AA227C"/>
    <w:rsid w:val="00AB2144"/>
    <w:rsid w:val="00AB28F4"/>
    <w:rsid w:val="00AB7E58"/>
    <w:rsid w:val="00AD4213"/>
    <w:rsid w:val="00AF100A"/>
    <w:rsid w:val="00AF72AE"/>
    <w:rsid w:val="00B03284"/>
    <w:rsid w:val="00B11BD4"/>
    <w:rsid w:val="00B230D1"/>
    <w:rsid w:val="00B2458B"/>
    <w:rsid w:val="00B43A89"/>
    <w:rsid w:val="00B500E3"/>
    <w:rsid w:val="00B50E80"/>
    <w:rsid w:val="00B52D91"/>
    <w:rsid w:val="00B57B83"/>
    <w:rsid w:val="00B60CFC"/>
    <w:rsid w:val="00B6438D"/>
    <w:rsid w:val="00B75131"/>
    <w:rsid w:val="00B75458"/>
    <w:rsid w:val="00B968E2"/>
    <w:rsid w:val="00BA7CAD"/>
    <w:rsid w:val="00BD4F9B"/>
    <w:rsid w:val="00BE71E0"/>
    <w:rsid w:val="00BE75E8"/>
    <w:rsid w:val="00BF5E96"/>
    <w:rsid w:val="00C073A4"/>
    <w:rsid w:val="00C15FB1"/>
    <w:rsid w:val="00C240C1"/>
    <w:rsid w:val="00C270B5"/>
    <w:rsid w:val="00C276F6"/>
    <w:rsid w:val="00C46A7A"/>
    <w:rsid w:val="00C602CB"/>
    <w:rsid w:val="00C6324E"/>
    <w:rsid w:val="00C63E58"/>
    <w:rsid w:val="00C7689C"/>
    <w:rsid w:val="00C92B1B"/>
    <w:rsid w:val="00CA62DB"/>
    <w:rsid w:val="00CC1BC1"/>
    <w:rsid w:val="00CC4E7B"/>
    <w:rsid w:val="00CD4A64"/>
    <w:rsid w:val="00CD6A4C"/>
    <w:rsid w:val="00CE08C9"/>
    <w:rsid w:val="00CF0587"/>
    <w:rsid w:val="00CF2707"/>
    <w:rsid w:val="00CF4BCB"/>
    <w:rsid w:val="00D04E6F"/>
    <w:rsid w:val="00D107F0"/>
    <w:rsid w:val="00D14397"/>
    <w:rsid w:val="00D27020"/>
    <w:rsid w:val="00D4356C"/>
    <w:rsid w:val="00D50CB1"/>
    <w:rsid w:val="00D54686"/>
    <w:rsid w:val="00D55558"/>
    <w:rsid w:val="00D60F94"/>
    <w:rsid w:val="00D614F3"/>
    <w:rsid w:val="00D62473"/>
    <w:rsid w:val="00D62FAC"/>
    <w:rsid w:val="00D642BE"/>
    <w:rsid w:val="00D8453A"/>
    <w:rsid w:val="00D85D8F"/>
    <w:rsid w:val="00D86FA8"/>
    <w:rsid w:val="00D87CD2"/>
    <w:rsid w:val="00D93288"/>
    <w:rsid w:val="00D934C6"/>
    <w:rsid w:val="00D979E2"/>
    <w:rsid w:val="00DC682D"/>
    <w:rsid w:val="00DF38F5"/>
    <w:rsid w:val="00DF42DF"/>
    <w:rsid w:val="00DF478A"/>
    <w:rsid w:val="00E02C3B"/>
    <w:rsid w:val="00E0505B"/>
    <w:rsid w:val="00E10B08"/>
    <w:rsid w:val="00E22199"/>
    <w:rsid w:val="00E262AD"/>
    <w:rsid w:val="00E54E51"/>
    <w:rsid w:val="00E559A9"/>
    <w:rsid w:val="00E56892"/>
    <w:rsid w:val="00E601D4"/>
    <w:rsid w:val="00E61EBD"/>
    <w:rsid w:val="00E62D8F"/>
    <w:rsid w:val="00E82261"/>
    <w:rsid w:val="00E9750D"/>
    <w:rsid w:val="00E97FA0"/>
    <w:rsid w:val="00EA34E4"/>
    <w:rsid w:val="00EB1123"/>
    <w:rsid w:val="00EC0275"/>
    <w:rsid w:val="00ED0793"/>
    <w:rsid w:val="00ED0989"/>
    <w:rsid w:val="00ED22F8"/>
    <w:rsid w:val="00ED3379"/>
    <w:rsid w:val="00ED5A63"/>
    <w:rsid w:val="00ED6F79"/>
    <w:rsid w:val="00EE55F6"/>
    <w:rsid w:val="00F21048"/>
    <w:rsid w:val="00F24BEE"/>
    <w:rsid w:val="00F2647C"/>
    <w:rsid w:val="00F27931"/>
    <w:rsid w:val="00F30236"/>
    <w:rsid w:val="00F32017"/>
    <w:rsid w:val="00F33DD8"/>
    <w:rsid w:val="00F36FEA"/>
    <w:rsid w:val="00F477C3"/>
    <w:rsid w:val="00F749DB"/>
    <w:rsid w:val="00F81409"/>
    <w:rsid w:val="00FC0FD0"/>
    <w:rsid w:val="00FC7A2A"/>
    <w:rsid w:val="00FE44CA"/>
    <w:rsid w:val="00FF130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E84"/>
    <w:pPr>
      <w:spacing w:after="200" w:line="276" w:lineRule="auto"/>
    </w:pPr>
    <w:rPr>
      <w:lang w:eastAsia="en-US"/>
    </w:rPr>
  </w:style>
  <w:style w:type="paragraph" w:styleId="4">
    <w:name w:val="heading 4"/>
    <w:basedOn w:val="a"/>
    <w:next w:val="a"/>
    <w:link w:val="40"/>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04740"/>
    <w:rPr>
      <w:rFonts w:ascii="Cambria" w:hAnsi="Cambria" w:cs="Times New Roman"/>
      <w:b/>
      <w:bCs/>
      <w:i/>
      <w:iCs/>
      <w:color w:val="4F81BD"/>
      <w:sz w:val="24"/>
      <w:szCs w:val="24"/>
      <w:lang w:val="ru-RU" w:eastAsia="ru-RU" w:bidi="ar-SA"/>
    </w:rPr>
  </w:style>
  <w:style w:type="paragraph" w:styleId="a3">
    <w:name w:val="footer"/>
    <w:basedOn w:val="a"/>
    <w:link w:val="a4"/>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FC7A2A"/>
    <w:rPr>
      <w:rFonts w:ascii="Times New Roman" w:hAnsi="Times New Roman" w:cs="Times New Roman"/>
      <w:sz w:val="24"/>
      <w:szCs w:val="24"/>
      <w:lang w:eastAsia="ru-RU"/>
    </w:rPr>
  </w:style>
  <w:style w:type="paragraph" w:styleId="a5">
    <w:name w:val="List Paragraph"/>
    <w:basedOn w:val="a"/>
    <w:uiPriority w:val="99"/>
    <w:qFormat/>
    <w:rsid w:val="008D6BB5"/>
    <w:pPr>
      <w:ind w:left="720"/>
      <w:contextualSpacing/>
    </w:pPr>
  </w:style>
  <w:style w:type="paragraph" w:styleId="a6">
    <w:name w:val="header"/>
    <w:aliases w:val="Название 2"/>
    <w:basedOn w:val="a"/>
    <w:link w:val="a7"/>
    <w:uiPriority w:val="99"/>
    <w:rsid w:val="00F81409"/>
    <w:pPr>
      <w:tabs>
        <w:tab w:val="center" w:pos="4677"/>
        <w:tab w:val="right" w:pos="9355"/>
      </w:tabs>
      <w:spacing w:after="0" w:line="240" w:lineRule="auto"/>
    </w:pPr>
  </w:style>
  <w:style w:type="character" w:customStyle="1" w:styleId="a7">
    <w:name w:val="Верхний колонтитул Знак"/>
    <w:aliases w:val="Название 2 Знак"/>
    <w:basedOn w:val="a0"/>
    <w:link w:val="a6"/>
    <w:uiPriority w:val="99"/>
    <w:locked/>
    <w:rsid w:val="00F81409"/>
    <w:rPr>
      <w:rFonts w:cs="Times New Roman"/>
    </w:rPr>
  </w:style>
  <w:style w:type="paragraph" w:styleId="a8">
    <w:name w:val="Balloon Text"/>
    <w:basedOn w:val="a"/>
    <w:link w:val="a9"/>
    <w:uiPriority w:val="99"/>
    <w:semiHidden/>
    <w:rsid w:val="00F81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81409"/>
    <w:rPr>
      <w:rFonts w:ascii="Tahoma" w:hAnsi="Tahoma" w:cs="Tahoma"/>
      <w:sz w:val="16"/>
      <w:szCs w:val="16"/>
    </w:rPr>
  </w:style>
  <w:style w:type="character" w:styleId="aa">
    <w:name w:val="page number"/>
    <w:basedOn w:val="a0"/>
    <w:uiPriority w:val="99"/>
    <w:rsid w:val="009E1246"/>
    <w:rPr>
      <w:rFonts w:cs="Times New Roman"/>
    </w:rPr>
  </w:style>
  <w:style w:type="paragraph" w:styleId="ab">
    <w:name w:val="footnote text"/>
    <w:basedOn w:val="a"/>
    <w:link w:val="ac"/>
    <w:uiPriority w:val="99"/>
    <w:semiHidden/>
    <w:rsid w:val="002F605E"/>
    <w:rPr>
      <w:sz w:val="20"/>
      <w:szCs w:val="20"/>
    </w:rPr>
  </w:style>
  <w:style w:type="character" w:customStyle="1" w:styleId="ac">
    <w:name w:val="Текст сноски Знак"/>
    <w:basedOn w:val="a0"/>
    <w:link w:val="ab"/>
    <w:uiPriority w:val="99"/>
    <w:semiHidden/>
    <w:locked/>
    <w:rsid w:val="00445273"/>
    <w:rPr>
      <w:rFonts w:cs="Times New Roman"/>
      <w:sz w:val="20"/>
      <w:szCs w:val="20"/>
      <w:lang w:eastAsia="en-US"/>
    </w:rPr>
  </w:style>
  <w:style w:type="character" w:styleId="ad">
    <w:name w:val="footnote reference"/>
    <w:basedOn w:val="a0"/>
    <w:uiPriority w:val="99"/>
    <w:semiHidden/>
    <w:rsid w:val="002F605E"/>
    <w:rPr>
      <w:rFonts w:cs="Times New Roman"/>
      <w:vertAlign w:val="superscript"/>
    </w:rPr>
  </w:style>
  <w:style w:type="paragraph" w:styleId="ae">
    <w:name w:val="Normal (Web)"/>
    <w:aliases w:val="Обычный (веб) Знак Знак,Обычный (Web) Знак Знак Знак,Обычный (Web)"/>
    <w:basedOn w:val="a"/>
    <w:link w:val="1"/>
    <w:uiPriority w:val="99"/>
    <w:rsid w:val="00304740"/>
    <w:pPr>
      <w:spacing w:before="100" w:beforeAutospacing="1" w:after="100" w:afterAutospacing="1" w:line="240" w:lineRule="auto"/>
    </w:pPr>
    <w:rPr>
      <w:sz w:val="20"/>
      <w:szCs w:val="20"/>
      <w:lang w:eastAsia="ru-RU"/>
    </w:rPr>
  </w:style>
  <w:style w:type="character" w:customStyle="1" w:styleId="1">
    <w:name w:val="Обычный (веб) Знак1"/>
    <w:aliases w:val="Обычный (веб) Знак Знак Знак,Обычный (Web) Знак Знак Знак Знак,Обычный (Web) Знак1"/>
    <w:link w:val="ae"/>
    <w:uiPriority w:val="99"/>
    <w:locked/>
    <w:rsid w:val="00304740"/>
    <w:rPr>
      <w:lang w:val="ru-RU" w:eastAsia="ru-RU"/>
    </w:rPr>
  </w:style>
  <w:style w:type="paragraph" w:styleId="af">
    <w:name w:val="Plain Text"/>
    <w:basedOn w:val="a"/>
    <w:link w:val="af0"/>
    <w:uiPriority w:val="99"/>
    <w:rsid w:val="00304740"/>
    <w:pPr>
      <w:spacing w:after="0" w:line="240" w:lineRule="auto"/>
    </w:pPr>
    <w:rPr>
      <w:rFonts w:ascii="Courier New" w:hAnsi="Courier New" w:cs="Courier New"/>
      <w:sz w:val="20"/>
      <w:szCs w:val="20"/>
      <w:lang w:eastAsia="ru-RU"/>
    </w:rPr>
  </w:style>
  <w:style w:type="character" w:customStyle="1" w:styleId="af0">
    <w:name w:val="Текст Знак"/>
    <w:basedOn w:val="a0"/>
    <w:link w:val="af"/>
    <w:uiPriority w:val="99"/>
    <w:semiHidden/>
    <w:locked/>
    <w:rsid w:val="00304740"/>
    <w:rPr>
      <w:rFonts w:ascii="Courier New" w:hAnsi="Courier New" w:cs="Courier New"/>
      <w:lang w:val="ru-RU" w:eastAsia="ru-RU" w:bidi="ar-SA"/>
    </w:rPr>
  </w:style>
  <w:style w:type="paragraph" w:styleId="HTML">
    <w:name w:val="HTML Preformatted"/>
    <w:basedOn w:val="a"/>
    <w:link w:val="HTML0"/>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445273"/>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D54686"/>
    <w:rPr>
      <w:rFonts w:ascii="Courier New" w:hAnsi="Courier New" w:cs="Courier New"/>
      <w:lang w:val="ru-RU" w:eastAsia="ru-RU" w:bidi="ar-SA"/>
    </w:rPr>
  </w:style>
  <w:style w:type="table" w:styleId="af1">
    <w:name w:val="Table Grid"/>
    <w:basedOn w:val="a1"/>
    <w:uiPriority w:val="99"/>
    <w:locked/>
    <w:rsid w:val="004008E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uiPriority w:val="99"/>
    <w:qFormat/>
    <w:locked/>
    <w:rsid w:val="00D60F9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lang w:eastAsia="ru-RU"/>
    </w:rPr>
  </w:style>
  <w:style w:type="character" w:customStyle="1" w:styleId="TitleChar">
    <w:name w:val="Title Char"/>
    <w:basedOn w:val="a0"/>
    <w:uiPriority w:val="99"/>
    <w:locked/>
    <w:rsid w:val="00D04E6F"/>
    <w:rPr>
      <w:rFonts w:ascii="Cambria" w:hAnsi="Cambria" w:cs="Times New Roman"/>
      <w:b/>
      <w:bCs/>
      <w:kern w:val="28"/>
      <w:sz w:val="32"/>
      <w:szCs w:val="32"/>
      <w:lang w:eastAsia="en-US"/>
    </w:rPr>
  </w:style>
  <w:style w:type="character" w:customStyle="1" w:styleId="af3">
    <w:name w:val="Название Знак"/>
    <w:basedOn w:val="a0"/>
    <w:link w:val="af2"/>
    <w:uiPriority w:val="99"/>
    <w:locked/>
    <w:rsid w:val="00D60F94"/>
    <w:rPr>
      <w:rFonts w:cs="Times New Roman"/>
      <w:bCs/>
      <w:color w:val="000000"/>
      <w:spacing w:val="13"/>
      <w:sz w:val="22"/>
      <w:szCs w:val="22"/>
      <w:lang w:val="ru-RU" w:eastAsia="ru-RU" w:bidi="ar-SA"/>
    </w:rPr>
  </w:style>
  <w:style w:type="character" w:customStyle="1" w:styleId="af4">
    <w:name w:val="Обычный (веб) Знак"/>
    <w:aliases w:val="Обычный (Web) Знак"/>
    <w:basedOn w:val="a0"/>
    <w:uiPriority w:val="99"/>
    <w:rsid w:val="00D60F94"/>
    <w:rPr>
      <w:rFonts w:cs="Times New Roman"/>
      <w:sz w:val="24"/>
      <w:lang w:val="ru-RU" w:eastAsia="ru-RU" w:bidi="ar-SA"/>
    </w:rPr>
  </w:style>
  <w:style w:type="character" w:customStyle="1" w:styleId="quest">
    <w:name w:val="quest"/>
    <w:uiPriority w:val="99"/>
    <w:rsid w:val="006A2A46"/>
  </w:style>
  <w:style w:type="character" w:customStyle="1" w:styleId="answer">
    <w:name w:val="answer"/>
    <w:uiPriority w:val="99"/>
    <w:rsid w:val="006A2A46"/>
  </w:style>
  <w:style w:type="paragraph" w:customStyle="1" w:styleId="10">
    <w:name w:val="Абзац списка1"/>
    <w:basedOn w:val="a"/>
    <w:qFormat/>
    <w:rsid w:val="00F749DB"/>
    <w:pPr>
      <w:spacing w:after="0" w:line="240" w:lineRule="auto"/>
      <w:ind w:left="720"/>
      <w:contextualSpacing/>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E84"/>
    <w:pPr>
      <w:spacing w:after="200" w:line="276" w:lineRule="auto"/>
    </w:pPr>
    <w:rPr>
      <w:lang w:eastAsia="en-US"/>
    </w:rPr>
  </w:style>
  <w:style w:type="paragraph" w:styleId="4">
    <w:name w:val="heading 4"/>
    <w:basedOn w:val="a"/>
    <w:next w:val="a"/>
    <w:link w:val="40"/>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04740"/>
    <w:rPr>
      <w:rFonts w:ascii="Cambria" w:hAnsi="Cambria" w:cs="Times New Roman"/>
      <w:b/>
      <w:bCs/>
      <w:i/>
      <w:iCs/>
      <w:color w:val="4F81BD"/>
      <w:sz w:val="24"/>
      <w:szCs w:val="24"/>
      <w:lang w:val="ru-RU" w:eastAsia="ru-RU" w:bidi="ar-SA"/>
    </w:rPr>
  </w:style>
  <w:style w:type="paragraph" w:styleId="a3">
    <w:name w:val="footer"/>
    <w:basedOn w:val="a"/>
    <w:link w:val="a4"/>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FC7A2A"/>
    <w:rPr>
      <w:rFonts w:ascii="Times New Roman" w:hAnsi="Times New Roman" w:cs="Times New Roman"/>
      <w:sz w:val="24"/>
      <w:szCs w:val="24"/>
      <w:lang w:eastAsia="ru-RU"/>
    </w:rPr>
  </w:style>
  <w:style w:type="paragraph" w:styleId="a5">
    <w:name w:val="List Paragraph"/>
    <w:basedOn w:val="a"/>
    <w:uiPriority w:val="99"/>
    <w:qFormat/>
    <w:rsid w:val="008D6BB5"/>
    <w:pPr>
      <w:ind w:left="720"/>
      <w:contextualSpacing/>
    </w:pPr>
  </w:style>
  <w:style w:type="paragraph" w:styleId="a6">
    <w:name w:val="header"/>
    <w:aliases w:val="Название 2"/>
    <w:basedOn w:val="a"/>
    <w:link w:val="a7"/>
    <w:uiPriority w:val="99"/>
    <w:rsid w:val="00F81409"/>
    <w:pPr>
      <w:tabs>
        <w:tab w:val="center" w:pos="4677"/>
        <w:tab w:val="right" w:pos="9355"/>
      </w:tabs>
      <w:spacing w:after="0" w:line="240" w:lineRule="auto"/>
    </w:pPr>
  </w:style>
  <w:style w:type="character" w:customStyle="1" w:styleId="a7">
    <w:name w:val="Верхний колонтитул Знак"/>
    <w:aliases w:val="Название 2 Знак"/>
    <w:basedOn w:val="a0"/>
    <w:link w:val="a6"/>
    <w:uiPriority w:val="99"/>
    <w:locked/>
    <w:rsid w:val="00F81409"/>
    <w:rPr>
      <w:rFonts w:cs="Times New Roman"/>
    </w:rPr>
  </w:style>
  <w:style w:type="paragraph" w:styleId="a8">
    <w:name w:val="Balloon Text"/>
    <w:basedOn w:val="a"/>
    <w:link w:val="a9"/>
    <w:uiPriority w:val="99"/>
    <w:semiHidden/>
    <w:rsid w:val="00F81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81409"/>
    <w:rPr>
      <w:rFonts w:ascii="Tahoma" w:hAnsi="Tahoma" w:cs="Tahoma"/>
      <w:sz w:val="16"/>
      <w:szCs w:val="16"/>
    </w:rPr>
  </w:style>
  <w:style w:type="character" w:styleId="aa">
    <w:name w:val="page number"/>
    <w:basedOn w:val="a0"/>
    <w:uiPriority w:val="99"/>
    <w:rsid w:val="009E1246"/>
    <w:rPr>
      <w:rFonts w:cs="Times New Roman"/>
    </w:rPr>
  </w:style>
  <w:style w:type="paragraph" w:styleId="ab">
    <w:name w:val="footnote text"/>
    <w:basedOn w:val="a"/>
    <w:link w:val="ac"/>
    <w:uiPriority w:val="99"/>
    <w:semiHidden/>
    <w:rsid w:val="002F605E"/>
    <w:rPr>
      <w:sz w:val="20"/>
      <w:szCs w:val="20"/>
    </w:rPr>
  </w:style>
  <w:style w:type="character" w:customStyle="1" w:styleId="ac">
    <w:name w:val="Текст сноски Знак"/>
    <w:basedOn w:val="a0"/>
    <w:link w:val="ab"/>
    <w:uiPriority w:val="99"/>
    <w:semiHidden/>
    <w:locked/>
    <w:rsid w:val="00445273"/>
    <w:rPr>
      <w:rFonts w:cs="Times New Roman"/>
      <w:sz w:val="20"/>
      <w:szCs w:val="20"/>
      <w:lang w:eastAsia="en-US"/>
    </w:rPr>
  </w:style>
  <w:style w:type="character" w:styleId="ad">
    <w:name w:val="footnote reference"/>
    <w:basedOn w:val="a0"/>
    <w:uiPriority w:val="99"/>
    <w:semiHidden/>
    <w:rsid w:val="002F605E"/>
    <w:rPr>
      <w:rFonts w:cs="Times New Roman"/>
      <w:vertAlign w:val="superscript"/>
    </w:rPr>
  </w:style>
  <w:style w:type="paragraph" w:styleId="ae">
    <w:name w:val="Normal (Web)"/>
    <w:aliases w:val="Обычный (веб) Знак Знак,Обычный (Web) Знак Знак Знак,Обычный (Web)"/>
    <w:basedOn w:val="a"/>
    <w:link w:val="1"/>
    <w:uiPriority w:val="99"/>
    <w:rsid w:val="00304740"/>
    <w:pPr>
      <w:spacing w:before="100" w:beforeAutospacing="1" w:after="100" w:afterAutospacing="1" w:line="240" w:lineRule="auto"/>
    </w:pPr>
    <w:rPr>
      <w:sz w:val="20"/>
      <w:szCs w:val="20"/>
      <w:lang w:eastAsia="ru-RU"/>
    </w:rPr>
  </w:style>
  <w:style w:type="character" w:customStyle="1" w:styleId="1">
    <w:name w:val="Обычный (веб) Знак1"/>
    <w:aliases w:val="Обычный (веб) Знак Знак Знак,Обычный (Web) Знак Знак Знак Знак,Обычный (Web) Знак1"/>
    <w:link w:val="ae"/>
    <w:uiPriority w:val="99"/>
    <w:locked/>
    <w:rsid w:val="00304740"/>
    <w:rPr>
      <w:lang w:val="ru-RU" w:eastAsia="ru-RU"/>
    </w:rPr>
  </w:style>
  <w:style w:type="paragraph" w:styleId="af">
    <w:name w:val="Plain Text"/>
    <w:basedOn w:val="a"/>
    <w:link w:val="af0"/>
    <w:uiPriority w:val="99"/>
    <w:rsid w:val="00304740"/>
    <w:pPr>
      <w:spacing w:after="0" w:line="240" w:lineRule="auto"/>
    </w:pPr>
    <w:rPr>
      <w:rFonts w:ascii="Courier New" w:hAnsi="Courier New" w:cs="Courier New"/>
      <w:sz w:val="20"/>
      <w:szCs w:val="20"/>
      <w:lang w:eastAsia="ru-RU"/>
    </w:rPr>
  </w:style>
  <w:style w:type="character" w:customStyle="1" w:styleId="af0">
    <w:name w:val="Текст Знак"/>
    <w:basedOn w:val="a0"/>
    <w:link w:val="af"/>
    <w:uiPriority w:val="99"/>
    <w:semiHidden/>
    <w:locked/>
    <w:rsid w:val="00304740"/>
    <w:rPr>
      <w:rFonts w:ascii="Courier New" w:hAnsi="Courier New" w:cs="Courier New"/>
      <w:lang w:val="ru-RU" w:eastAsia="ru-RU" w:bidi="ar-SA"/>
    </w:rPr>
  </w:style>
  <w:style w:type="paragraph" w:styleId="HTML">
    <w:name w:val="HTML Preformatted"/>
    <w:basedOn w:val="a"/>
    <w:link w:val="HTML0"/>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445273"/>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D54686"/>
    <w:rPr>
      <w:rFonts w:ascii="Courier New" w:hAnsi="Courier New" w:cs="Courier New"/>
      <w:lang w:val="ru-RU" w:eastAsia="ru-RU" w:bidi="ar-SA"/>
    </w:rPr>
  </w:style>
  <w:style w:type="table" w:styleId="af1">
    <w:name w:val="Table Grid"/>
    <w:basedOn w:val="a1"/>
    <w:uiPriority w:val="99"/>
    <w:locked/>
    <w:rsid w:val="004008E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uiPriority w:val="99"/>
    <w:qFormat/>
    <w:locked/>
    <w:rsid w:val="00D60F9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lang w:eastAsia="ru-RU"/>
    </w:rPr>
  </w:style>
  <w:style w:type="character" w:customStyle="1" w:styleId="TitleChar">
    <w:name w:val="Title Char"/>
    <w:basedOn w:val="a0"/>
    <w:uiPriority w:val="99"/>
    <w:locked/>
    <w:rsid w:val="00D04E6F"/>
    <w:rPr>
      <w:rFonts w:ascii="Cambria" w:hAnsi="Cambria" w:cs="Times New Roman"/>
      <w:b/>
      <w:bCs/>
      <w:kern w:val="28"/>
      <w:sz w:val="32"/>
      <w:szCs w:val="32"/>
      <w:lang w:eastAsia="en-US"/>
    </w:rPr>
  </w:style>
  <w:style w:type="character" w:customStyle="1" w:styleId="af3">
    <w:name w:val="Название Знак"/>
    <w:basedOn w:val="a0"/>
    <w:link w:val="af2"/>
    <w:uiPriority w:val="99"/>
    <w:locked/>
    <w:rsid w:val="00D60F94"/>
    <w:rPr>
      <w:rFonts w:cs="Times New Roman"/>
      <w:bCs/>
      <w:color w:val="000000"/>
      <w:spacing w:val="13"/>
      <w:sz w:val="22"/>
      <w:szCs w:val="22"/>
      <w:lang w:val="ru-RU" w:eastAsia="ru-RU" w:bidi="ar-SA"/>
    </w:rPr>
  </w:style>
  <w:style w:type="character" w:customStyle="1" w:styleId="af4">
    <w:name w:val="Обычный (веб) Знак"/>
    <w:aliases w:val="Обычный (Web) Знак"/>
    <w:basedOn w:val="a0"/>
    <w:uiPriority w:val="99"/>
    <w:rsid w:val="00D60F94"/>
    <w:rPr>
      <w:rFonts w:cs="Times New Roman"/>
      <w:sz w:val="24"/>
      <w:lang w:val="ru-RU" w:eastAsia="ru-RU" w:bidi="ar-SA"/>
    </w:rPr>
  </w:style>
  <w:style w:type="character" w:customStyle="1" w:styleId="quest">
    <w:name w:val="quest"/>
    <w:uiPriority w:val="99"/>
    <w:rsid w:val="006A2A46"/>
  </w:style>
  <w:style w:type="character" w:customStyle="1" w:styleId="answer">
    <w:name w:val="answer"/>
    <w:uiPriority w:val="99"/>
    <w:rsid w:val="006A2A46"/>
  </w:style>
  <w:style w:type="paragraph" w:customStyle="1" w:styleId="10">
    <w:name w:val="Абзац списка1"/>
    <w:basedOn w:val="a"/>
    <w:qFormat/>
    <w:rsid w:val="00F749DB"/>
    <w:pPr>
      <w:spacing w:after="0" w:line="240" w:lineRule="auto"/>
      <w:ind w:left="720"/>
      <w:contextualSpacing/>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45791">
      <w:bodyDiv w:val="1"/>
      <w:marLeft w:val="0"/>
      <w:marRight w:val="0"/>
      <w:marTop w:val="0"/>
      <w:marBottom w:val="0"/>
      <w:divBdr>
        <w:top w:val="none" w:sz="0" w:space="0" w:color="auto"/>
        <w:left w:val="none" w:sz="0" w:space="0" w:color="auto"/>
        <w:bottom w:val="none" w:sz="0" w:space="0" w:color="auto"/>
        <w:right w:val="none" w:sz="0" w:space="0" w:color="auto"/>
      </w:divBdr>
    </w:div>
    <w:div w:id="249168252">
      <w:bodyDiv w:val="1"/>
      <w:marLeft w:val="0"/>
      <w:marRight w:val="0"/>
      <w:marTop w:val="0"/>
      <w:marBottom w:val="0"/>
      <w:divBdr>
        <w:top w:val="none" w:sz="0" w:space="0" w:color="auto"/>
        <w:left w:val="none" w:sz="0" w:space="0" w:color="auto"/>
        <w:bottom w:val="none" w:sz="0" w:space="0" w:color="auto"/>
        <w:right w:val="none" w:sz="0" w:space="0" w:color="auto"/>
      </w:divBdr>
    </w:div>
    <w:div w:id="2089688368">
      <w:marLeft w:val="0"/>
      <w:marRight w:val="0"/>
      <w:marTop w:val="0"/>
      <w:marBottom w:val="0"/>
      <w:divBdr>
        <w:top w:val="none" w:sz="0" w:space="0" w:color="auto"/>
        <w:left w:val="none" w:sz="0" w:space="0" w:color="auto"/>
        <w:bottom w:val="none" w:sz="0" w:space="0" w:color="auto"/>
        <w:right w:val="none" w:sz="0" w:space="0" w:color="auto"/>
      </w:divBdr>
    </w:div>
    <w:div w:id="2089688369">
      <w:marLeft w:val="0"/>
      <w:marRight w:val="0"/>
      <w:marTop w:val="0"/>
      <w:marBottom w:val="0"/>
      <w:divBdr>
        <w:top w:val="none" w:sz="0" w:space="0" w:color="auto"/>
        <w:left w:val="none" w:sz="0" w:space="0" w:color="auto"/>
        <w:bottom w:val="none" w:sz="0" w:space="0" w:color="auto"/>
        <w:right w:val="none" w:sz="0" w:space="0" w:color="auto"/>
      </w:divBdr>
    </w:div>
    <w:div w:id="2089688370">
      <w:marLeft w:val="0"/>
      <w:marRight w:val="0"/>
      <w:marTop w:val="0"/>
      <w:marBottom w:val="0"/>
      <w:divBdr>
        <w:top w:val="none" w:sz="0" w:space="0" w:color="auto"/>
        <w:left w:val="none" w:sz="0" w:space="0" w:color="auto"/>
        <w:bottom w:val="none" w:sz="0" w:space="0" w:color="auto"/>
        <w:right w:val="none" w:sz="0" w:space="0" w:color="auto"/>
      </w:divBdr>
    </w:div>
    <w:div w:id="2089688371">
      <w:marLeft w:val="0"/>
      <w:marRight w:val="0"/>
      <w:marTop w:val="0"/>
      <w:marBottom w:val="0"/>
      <w:divBdr>
        <w:top w:val="none" w:sz="0" w:space="0" w:color="auto"/>
        <w:left w:val="none" w:sz="0" w:space="0" w:color="auto"/>
        <w:bottom w:val="none" w:sz="0" w:space="0" w:color="auto"/>
        <w:right w:val="none" w:sz="0" w:space="0" w:color="auto"/>
      </w:divBdr>
    </w:div>
    <w:div w:id="2089688372">
      <w:marLeft w:val="0"/>
      <w:marRight w:val="0"/>
      <w:marTop w:val="0"/>
      <w:marBottom w:val="0"/>
      <w:divBdr>
        <w:top w:val="none" w:sz="0" w:space="0" w:color="auto"/>
        <w:left w:val="none" w:sz="0" w:space="0" w:color="auto"/>
        <w:bottom w:val="none" w:sz="0" w:space="0" w:color="auto"/>
        <w:right w:val="none" w:sz="0" w:space="0" w:color="auto"/>
      </w:divBdr>
    </w:div>
    <w:div w:id="2089688373">
      <w:marLeft w:val="0"/>
      <w:marRight w:val="0"/>
      <w:marTop w:val="0"/>
      <w:marBottom w:val="0"/>
      <w:divBdr>
        <w:top w:val="none" w:sz="0" w:space="0" w:color="auto"/>
        <w:left w:val="none" w:sz="0" w:space="0" w:color="auto"/>
        <w:bottom w:val="none" w:sz="0" w:space="0" w:color="auto"/>
        <w:right w:val="none" w:sz="0" w:space="0" w:color="auto"/>
      </w:divBdr>
    </w:div>
    <w:div w:id="2089688374">
      <w:marLeft w:val="0"/>
      <w:marRight w:val="0"/>
      <w:marTop w:val="0"/>
      <w:marBottom w:val="0"/>
      <w:divBdr>
        <w:top w:val="none" w:sz="0" w:space="0" w:color="auto"/>
        <w:left w:val="none" w:sz="0" w:space="0" w:color="auto"/>
        <w:bottom w:val="none" w:sz="0" w:space="0" w:color="auto"/>
        <w:right w:val="none" w:sz="0" w:space="0" w:color="auto"/>
      </w:divBdr>
    </w:div>
    <w:div w:id="2089688375">
      <w:marLeft w:val="0"/>
      <w:marRight w:val="0"/>
      <w:marTop w:val="0"/>
      <w:marBottom w:val="0"/>
      <w:divBdr>
        <w:top w:val="none" w:sz="0" w:space="0" w:color="auto"/>
        <w:left w:val="none" w:sz="0" w:space="0" w:color="auto"/>
        <w:bottom w:val="none" w:sz="0" w:space="0" w:color="auto"/>
        <w:right w:val="none" w:sz="0" w:space="0" w:color="auto"/>
      </w:divBdr>
    </w:div>
    <w:div w:id="2089688376">
      <w:marLeft w:val="0"/>
      <w:marRight w:val="0"/>
      <w:marTop w:val="0"/>
      <w:marBottom w:val="0"/>
      <w:divBdr>
        <w:top w:val="none" w:sz="0" w:space="0" w:color="auto"/>
        <w:left w:val="none" w:sz="0" w:space="0" w:color="auto"/>
        <w:bottom w:val="none" w:sz="0" w:space="0" w:color="auto"/>
        <w:right w:val="none" w:sz="0" w:space="0" w:color="auto"/>
      </w:divBdr>
    </w:div>
    <w:div w:id="2089688377">
      <w:marLeft w:val="0"/>
      <w:marRight w:val="0"/>
      <w:marTop w:val="0"/>
      <w:marBottom w:val="0"/>
      <w:divBdr>
        <w:top w:val="none" w:sz="0" w:space="0" w:color="auto"/>
        <w:left w:val="none" w:sz="0" w:space="0" w:color="auto"/>
        <w:bottom w:val="none" w:sz="0" w:space="0" w:color="auto"/>
        <w:right w:val="none" w:sz="0" w:space="0" w:color="auto"/>
      </w:divBdr>
    </w:div>
    <w:div w:id="2089688378">
      <w:marLeft w:val="0"/>
      <w:marRight w:val="0"/>
      <w:marTop w:val="0"/>
      <w:marBottom w:val="0"/>
      <w:divBdr>
        <w:top w:val="none" w:sz="0" w:space="0" w:color="auto"/>
        <w:left w:val="none" w:sz="0" w:space="0" w:color="auto"/>
        <w:bottom w:val="none" w:sz="0" w:space="0" w:color="auto"/>
        <w:right w:val="none" w:sz="0" w:space="0" w:color="auto"/>
      </w:divBdr>
    </w:div>
    <w:div w:id="2089688379">
      <w:marLeft w:val="0"/>
      <w:marRight w:val="0"/>
      <w:marTop w:val="0"/>
      <w:marBottom w:val="0"/>
      <w:divBdr>
        <w:top w:val="none" w:sz="0" w:space="0" w:color="auto"/>
        <w:left w:val="none" w:sz="0" w:space="0" w:color="auto"/>
        <w:bottom w:val="none" w:sz="0" w:space="0" w:color="auto"/>
        <w:right w:val="none" w:sz="0" w:space="0" w:color="auto"/>
      </w:divBdr>
    </w:div>
    <w:div w:id="2089688380">
      <w:marLeft w:val="0"/>
      <w:marRight w:val="0"/>
      <w:marTop w:val="0"/>
      <w:marBottom w:val="0"/>
      <w:divBdr>
        <w:top w:val="none" w:sz="0" w:space="0" w:color="auto"/>
        <w:left w:val="none" w:sz="0" w:space="0" w:color="auto"/>
        <w:bottom w:val="none" w:sz="0" w:space="0" w:color="auto"/>
        <w:right w:val="none" w:sz="0" w:space="0" w:color="auto"/>
      </w:divBdr>
    </w:div>
    <w:div w:id="2089688381">
      <w:marLeft w:val="0"/>
      <w:marRight w:val="0"/>
      <w:marTop w:val="0"/>
      <w:marBottom w:val="0"/>
      <w:divBdr>
        <w:top w:val="none" w:sz="0" w:space="0" w:color="auto"/>
        <w:left w:val="none" w:sz="0" w:space="0" w:color="auto"/>
        <w:bottom w:val="none" w:sz="0" w:space="0" w:color="auto"/>
        <w:right w:val="none" w:sz="0" w:space="0" w:color="auto"/>
      </w:divBdr>
    </w:div>
    <w:div w:id="2089688382">
      <w:marLeft w:val="0"/>
      <w:marRight w:val="0"/>
      <w:marTop w:val="0"/>
      <w:marBottom w:val="0"/>
      <w:divBdr>
        <w:top w:val="none" w:sz="0" w:space="0" w:color="auto"/>
        <w:left w:val="none" w:sz="0" w:space="0" w:color="auto"/>
        <w:bottom w:val="none" w:sz="0" w:space="0" w:color="auto"/>
        <w:right w:val="none" w:sz="0" w:space="0" w:color="auto"/>
      </w:divBdr>
    </w:div>
    <w:div w:id="2089688383">
      <w:marLeft w:val="0"/>
      <w:marRight w:val="0"/>
      <w:marTop w:val="0"/>
      <w:marBottom w:val="0"/>
      <w:divBdr>
        <w:top w:val="none" w:sz="0" w:space="0" w:color="auto"/>
        <w:left w:val="none" w:sz="0" w:space="0" w:color="auto"/>
        <w:bottom w:val="none" w:sz="0" w:space="0" w:color="auto"/>
        <w:right w:val="none" w:sz="0" w:space="0" w:color="auto"/>
      </w:divBdr>
    </w:div>
    <w:div w:id="20896883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D744426E08A6898F48A124C4D858930C5F713818B80C2B08B246d2BC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4D744426E08A6898F48A124C4D858930C5F703118B80C2B08B246d2BCD" TargetMode="External"/><Relationship Id="rId17" Type="http://schemas.openxmlformats.org/officeDocument/2006/relationships/hyperlink" Target="consultantplus://offline/ref=94D744426E08A6898F48A124C4D858930C5F713818B80C2B08B246d2BCD" TargetMode="External"/><Relationship Id="rId2" Type="http://schemas.openxmlformats.org/officeDocument/2006/relationships/numbering" Target="numbering.xml"/><Relationship Id="rId16" Type="http://schemas.openxmlformats.org/officeDocument/2006/relationships/hyperlink" Target="consultantplus://offline/ref=94D744426E08A6898F48A124C4D858930C5F703118B80C2B08B246d2BC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seregina_ta\AppData\Local\Microsoft\Windows\Temporary%20Internet%20Files\Content.Outlook\MN6ZZFB3\&#1088;&#1077;&#1084;&#1086;&#1085;&#1090;%20&#1082;&#1088;&#1099;&#1083;&#1100;&#1094;&#1072;.doc" TargetMode="External"/><Relationship Id="rId5" Type="http://schemas.openxmlformats.org/officeDocument/2006/relationships/settings" Target="settings.xml"/><Relationship Id="rId15" Type="http://schemas.openxmlformats.org/officeDocument/2006/relationships/hyperlink" Target="consultantplus://offline/ref=94D744426E08A6898F48A124C4D858930C5F713818B80C2B08B246d2BCD" TargetMode="External"/><Relationship Id="rId10" Type="http://schemas.openxmlformats.org/officeDocument/2006/relationships/hyperlink" Target="file:///C:\Users\seregina_ta\AppData\Local\Microsoft\Windows\Temporary%20Internet%20Files\Content.Outlook\MN6ZZFB3\&#1088;&#1077;&#1084;&#1086;&#1085;&#1090;%20&#1082;&#1088;&#1099;&#1083;&#1100;&#1094;&#1072;.doc"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94D744426E08A6898F48A124C4D858930C5F703118B80C2B08B246d2B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5B022-9D8C-4FFE-8021-0F2A5FDB6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4867</Words>
  <Characters>37743</Characters>
  <Application>Microsoft Office Word</Application>
  <DocSecurity>0</DocSecurity>
  <Lines>314</Lines>
  <Paragraphs>85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42525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Чауш Т.В.</dc:creator>
  <cp:keywords/>
  <dc:description/>
  <cp:lastModifiedBy>Шляхтенко Е.Л.</cp:lastModifiedBy>
  <cp:revision>11</cp:revision>
  <cp:lastPrinted>2014-10-09T00:00:00Z</cp:lastPrinted>
  <dcterms:created xsi:type="dcterms:W3CDTF">2015-08-28T08:18:00Z</dcterms:created>
  <dcterms:modified xsi:type="dcterms:W3CDTF">2015-09-04T02:34:00Z</dcterms:modified>
</cp:coreProperties>
</file>